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AE" w:rsidRDefault="005F34AE" w:rsidP="005F34AE">
      <w:pPr>
        <w:pStyle w:val="10"/>
        <w:shd w:val="clear" w:color="auto" w:fill="auto"/>
        <w:spacing w:after="316" w:line="440" w:lineRule="exact"/>
        <w:rPr>
          <w:rStyle w:val="11"/>
          <w:b/>
          <w:bCs/>
        </w:rPr>
      </w:pPr>
      <w:bookmarkStart w:id="0" w:name="bookmark0"/>
    </w:p>
    <w:p w:rsidR="005F34AE" w:rsidRDefault="005F34AE" w:rsidP="005F34AE">
      <w:pPr>
        <w:pStyle w:val="10"/>
        <w:shd w:val="clear" w:color="auto" w:fill="auto"/>
        <w:spacing w:after="316" w:line="440" w:lineRule="exact"/>
        <w:rPr>
          <w:rStyle w:val="11"/>
          <w:b/>
          <w:bCs/>
        </w:rPr>
      </w:pPr>
    </w:p>
    <w:p w:rsidR="005F34AE" w:rsidRDefault="005F34AE" w:rsidP="005F34AE">
      <w:pPr>
        <w:pStyle w:val="10"/>
        <w:shd w:val="clear" w:color="auto" w:fill="auto"/>
        <w:spacing w:after="316" w:line="440" w:lineRule="exact"/>
        <w:rPr>
          <w:rStyle w:val="11"/>
          <w:b/>
          <w:bCs/>
        </w:rPr>
      </w:pPr>
    </w:p>
    <w:p w:rsidR="005F34AE" w:rsidRDefault="005F34AE" w:rsidP="005F34AE">
      <w:pPr>
        <w:pStyle w:val="10"/>
        <w:shd w:val="clear" w:color="auto" w:fill="auto"/>
        <w:spacing w:after="316" w:line="440" w:lineRule="exact"/>
        <w:rPr>
          <w:rStyle w:val="11"/>
          <w:b/>
          <w:bCs/>
        </w:rPr>
      </w:pPr>
    </w:p>
    <w:p w:rsidR="00A32C82" w:rsidRDefault="00592734" w:rsidP="005F34AE">
      <w:pPr>
        <w:pStyle w:val="10"/>
        <w:shd w:val="clear" w:color="auto" w:fill="auto"/>
        <w:spacing w:after="316" w:line="440" w:lineRule="exact"/>
      </w:pPr>
      <w:r>
        <w:rPr>
          <w:rStyle w:val="11"/>
          <w:b/>
          <w:bCs/>
        </w:rPr>
        <w:t>ПОЛОЖЕНИЕ</w:t>
      </w:r>
      <w:bookmarkEnd w:id="0"/>
    </w:p>
    <w:p w:rsidR="00790358" w:rsidRDefault="00592734" w:rsidP="005F34AE">
      <w:pPr>
        <w:pStyle w:val="30"/>
        <w:shd w:val="clear" w:color="auto" w:fill="auto"/>
        <w:spacing w:before="0"/>
        <w:rPr>
          <w:rStyle w:val="31"/>
          <w:b/>
          <w:bCs/>
        </w:rPr>
      </w:pPr>
      <w:r>
        <w:rPr>
          <w:rStyle w:val="31"/>
          <w:b/>
          <w:bCs/>
        </w:rPr>
        <w:t>О ГРАЖДАНСКОЙ ОБОРОНЕ И</w:t>
      </w:r>
    </w:p>
    <w:p w:rsidR="00A32C82" w:rsidRPr="00DD359E" w:rsidRDefault="00592734" w:rsidP="00790358">
      <w:pPr>
        <w:pStyle w:val="30"/>
        <w:shd w:val="clear" w:color="auto" w:fill="auto"/>
        <w:spacing w:before="0"/>
        <w:rPr>
          <w:sz w:val="32"/>
        </w:rPr>
      </w:pPr>
      <w:r w:rsidRPr="00DD359E">
        <w:rPr>
          <w:rStyle w:val="31"/>
          <w:b/>
          <w:bCs/>
          <w:sz w:val="32"/>
        </w:rPr>
        <w:t>ЧРЕЗВЫЧАЙНЫМ СИТУАЦИЯМ</w:t>
      </w:r>
    </w:p>
    <w:p w:rsidR="00A32C82" w:rsidRPr="00DD359E" w:rsidRDefault="00592734" w:rsidP="00DD359E">
      <w:pPr>
        <w:pStyle w:val="30"/>
        <w:shd w:val="clear" w:color="auto" w:fill="auto"/>
        <w:spacing w:before="0"/>
        <w:rPr>
          <w:rStyle w:val="31"/>
          <w:b/>
          <w:bCs/>
          <w:sz w:val="40"/>
        </w:rPr>
      </w:pPr>
      <w:r w:rsidRPr="00DD359E">
        <w:rPr>
          <w:rStyle w:val="31"/>
          <w:b/>
          <w:bCs/>
          <w:sz w:val="40"/>
        </w:rPr>
        <w:t xml:space="preserve">В </w:t>
      </w:r>
      <w:r w:rsidR="00DD359E" w:rsidRPr="00DD359E">
        <w:rPr>
          <w:rStyle w:val="31"/>
          <w:b/>
          <w:bCs/>
          <w:sz w:val="40"/>
        </w:rPr>
        <w:t>МКОУ ХНОШ им. Мусаева А.М.</w:t>
      </w: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  <w:rPr>
          <w:rStyle w:val="31"/>
          <w:b/>
          <w:bCs/>
        </w:rPr>
      </w:pPr>
    </w:p>
    <w:p w:rsidR="005F34AE" w:rsidRDefault="005F34AE" w:rsidP="005F34AE">
      <w:pPr>
        <w:pStyle w:val="30"/>
        <w:shd w:val="clear" w:color="auto" w:fill="auto"/>
        <w:spacing w:before="0" w:after="0"/>
      </w:pPr>
    </w:p>
    <w:p w:rsidR="00A32C82" w:rsidRDefault="00A32C82" w:rsidP="005F34AE">
      <w:pPr>
        <w:pStyle w:val="30"/>
        <w:shd w:val="clear" w:color="auto" w:fill="auto"/>
        <w:spacing w:before="0" w:after="0" w:line="280" w:lineRule="exact"/>
      </w:pPr>
    </w:p>
    <w:p w:rsidR="00A32C82" w:rsidRDefault="00A32C82">
      <w:pPr>
        <w:rPr>
          <w:sz w:val="2"/>
          <w:szCs w:val="2"/>
        </w:rPr>
        <w:sectPr w:rsidR="00A32C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2C82" w:rsidRPr="00790358" w:rsidRDefault="00592734" w:rsidP="00790358">
      <w:pPr>
        <w:pStyle w:val="33"/>
        <w:shd w:val="clear" w:color="auto" w:fill="auto"/>
        <w:spacing w:line="240" w:lineRule="exact"/>
      </w:pPr>
      <w:bookmarkStart w:id="1" w:name="bookmark1"/>
      <w:r w:rsidRPr="00790358">
        <w:rPr>
          <w:rStyle w:val="34"/>
          <w:b/>
          <w:bCs/>
        </w:rPr>
        <w:lastRenderedPageBreak/>
        <w:t>ПОЛОЖЕНИЕ</w:t>
      </w:r>
      <w:bookmarkEnd w:id="1"/>
    </w:p>
    <w:p w:rsidR="00790358" w:rsidRPr="00790358" w:rsidRDefault="00592734" w:rsidP="00790358">
      <w:pPr>
        <w:pStyle w:val="33"/>
        <w:shd w:val="clear" w:color="auto" w:fill="auto"/>
        <w:spacing w:line="240" w:lineRule="exact"/>
        <w:rPr>
          <w:smallCaps/>
        </w:rPr>
      </w:pPr>
      <w:bookmarkStart w:id="2" w:name="bookmark2"/>
      <w:r w:rsidRPr="00790358">
        <w:rPr>
          <w:smallCaps/>
        </w:rPr>
        <w:t>О ГРАЖДАНСКОЙ обороне и</w:t>
      </w:r>
    </w:p>
    <w:p w:rsidR="00A32C82" w:rsidRDefault="00592734" w:rsidP="00790358">
      <w:pPr>
        <w:pStyle w:val="33"/>
        <w:shd w:val="clear" w:color="auto" w:fill="auto"/>
        <w:spacing w:line="240" w:lineRule="exact"/>
        <w:rPr>
          <w:smallCaps/>
        </w:rPr>
      </w:pPr>
      <w:r w:rsidRPr="00790358">
        <w:rPr>
          <w:smallCaps/>
        </w:rPr>
        <w:t>ЧРЕЗВЫЧАЙНЫМ СИТУАЦИЯМ В ШКОЛЕ</w:t>
      </w:r>
      <w:bookmarkEnd w:id="2"/>
    </w:p>
    <w:p w:rsidR="00790358" w:rsidRPr="00790358" w:rsidRDefault="00790358" w:rsidP="00790358">
      <w:pPr>
        <w:pStyle w:val="33"/>
        <w:shd w:val="clear" w:color="auto" w:fill="auto"/>
        <w:spacing w:line="240" w:lineRule="exact"/>
      </w:pP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Гражданская оборона школы является составной частью системы общегосударственных оборонных мероприятий, осуществляемых в целях защиты постоянного состава и учащихся школы.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Выполнение обязанностей по ГО и ЧС входит в обязанности должностных лиц, определенных приказом начальника ГО школы.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Начальником ГО является директор школы, он осуществляет руководство непосредственно через своих заместителей, штаб и начальников формирований ГО и ЧС, создаваемых в школе-интернате, а также через педагогический состав. В пределах своей компетенции он издает приказы, распоряжения и инструкции.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 xml:space="preserve">На должность начальника штаба по делам ГО и ЧС назначается лицо, имеющее соответствующую подготовку. Он является основным организатором работы по вопросам ГО, предупреждения и ликвидации последствий ЧС. Подчиняется непосредственно директору школы-интерната - начальнику ГО и несет персональную ответственность за организацию работы в области ГО и ЧС, а в порядке оперативной подчиненности подчиняется начальнику штаба ГО и ЧС окружного управления образования, а также осуществляет взаимодействие с районными отделениями и специально уполномоченными по делам ГО и </w:t>
      </w:r>
      <w:r w:rsidRPr="0053450B">
        <w:rPr>
          <w:rStyle w:val="21"/>
        </w:rPr>
        <w:t xml:space="preserve">ЧС </w:t>
      </w:r>
      <w:proofErr w:type="spellStart"/>
      <w:r w:rsidRPr="0053450B">
        <w:rPr>
          <w:rStyle w:val="21"/>
        </w:rPr>
        <w:t>ЮЗапО</w:t>
      </w:r>
      <w:proofErr w:type="spellEnd"/>
      <w:r w:rsidRPr="0053450B">
        <w:rPr>
          <w:rStyle w:val="21"/>
        </w:rPr>
        <w:t>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Учитывая важность решаемых ГО и ЧС вопросов, назначения на должности по ГО и ЧС должны проводиться с учетом деловых и морально-психологических качеств назначаемых.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ГО в школе-интернате рассматривается в качестве воинской оборонной и социальной задачи педагогического коллектива. При подведении итогов работы должно учитываться состояние дел по планированию и выполнению мероприятий ГО по обучению постоянного состава и учащихся, наличию и состоянию коллективных и индивидуальных средств защиты, степени устойчивости в военное время и при возникновении ЧС в мирное время.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При аттестации должностных лиц, назначенных приказами на исполнение обязанностей по ГО и ЧС оценивать их работу по ГО и ЧС, а при выдвижении на вышестоящие должности, аттестации или присвоении званий - состояние дел на доверенном ему участке ГО и ЧС школы-интерната.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В школе-интернате оборудуется “Уголок ГО и ЧС”.</w:t>
      </w:r>
    </w:p>
    <w:p w:rsidR="00A32C82" w:rsidRPr="00790358" w:rsidRDefault="00592734" w:rsidP="00790358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before="0" w:after="275"/>
        <w:ind w:firstLine="760"/>
      </w:pPr>
      <w:r w:rsidRPr="00790358">
        <w:rPr>
          <w:rStyle w:val="21"/>
        </w:rPr>
        <w:t>Ежегодно планируется и проводится “День защиты детей”, который является смотром качественного состояния ГО и ее способностей обеспечить защиту постоянного состава и учащихся при ЧС в мирное и военное время.</w:t>
      </w:r>
    </w:p>
    <w:p w:rsidR="00A32C82" w:rsidRPr="00790358" w:rsidRDefault="00592734" w:rsidP="00790358">
      <w:pPr>
        <w:pStyle w:val="33"/>
        <w:shd w:val="clear" w:color="auto" w:fill="auto"/>
        <w:spacing w:after="249" w:line="240" w:lineRule="exact"/>
      </w:pPr>
      <w:bookmarkStart w:id="3" w:name="bookmark3"/>
      <w:r w:rsidRPr="00790358">
        <w:rPr>
          <w:rStyle w:val="34"/>
          <w:b/>
          <w:bCs/>
        </w:rPr>
        <w:t>ОСНОВНЫЕ ЗАДАЧИ ПО ГО И ЧС В ШКОЛЕ</w:t>
      </w:r>
      <w:bookmarkEnd w:id="3"/>
    </w:p>
    <w:p w:rsidR="00A32C82" w:rsidRPr="00790358" w:rsidRDefault="00592734" w:rsidP="00790358">
      <w:pPr>
        <w:pStyle w:val="33"/>
        <w:shd w:val="clear" w:color="auto" w:fill="auto"/>
        <w:spacing w:line="283" w:lineRule="exact"/>
        <w:ind w:firstLine="760"/>
        <w:jc w:val="both"/>
      </w:pPr>
      <w:bookmarkStart w:id="4" w:name="bookmark4"/>
      <w:r w:rsidRPr="00790358">
        <w:rPr>
          <w:rStyle w:val="34"/>
          <w:b/>
          <w:bCs/>
        </w:rPr>
        <w:t>Основными задачами ГО и ЧС являются:</w:t>
      </w:r>
      <w:bookmarkEnd w:id="4"/>
    </w:p>
    <w:p w:rsidR="00A32C82" w:rsidRPr="00790358" w:rsidRDefault="00592734" w:rsidP="00790358">
      <w:pPr>
        <w:pStyle w:val="20"/>
        <w:numPr>
          <w:ilvl w:val="0"/>
          <w:numId w:val="2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Защита постоянного состава и учащихся в период их пребывания в школе при возникновении ЧС.</w:t>
      </w:r>
    </w:p>
    <w:p w:rsidR="00A32C82" w:rsidRPr="00790358" w:rsidRDefault="00592734" w:rsidP="00790358">
      <w:pPr>
        <w:pStyle w:val="20"/>
        <w:numPr>
          <w:ilvl w:val="0"/>
          <w:numId w:val="2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Создание, подготовка и поддержание в постоянной готовности формирований ГО и ЧС для решения задач гражданской обороны и оказания помощи пострадавшим при авариях на радиоактивно и химически опасных предприятиях, при пожарах, наводнениях и других стихийных бедствиях.</w:t>
      </w:r>
    </w:p>
    <w:p w:rsidR="00A32C82" w:rsidRPr="00790358" w:rsidRDefault="00592734" w:rsidP="00790358">
      <w:pPr>
        <w:pStyle w:val="20"/>
        <w:numPr>
          <w:ilvl w:val="0"/>
          <w:numId w:val="2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Создание и поддержание в готовности средств оповещения и связи, оповещение постоянного состава и учащихся и доведение до них требований штаба ГО и ЧС окружного управления образования по обстановке.</w:t>
      </w:r>
    </w:p>
    <w:p w:rsidR="00A32C82" w:rsidRPr="00790358" w:rsidRDefault="00592734" w:rsidP="00790358">
      <w:pPr>
        <w:pStyle w:val="20"/>
        <w:numPr>
          <w:ilvl w:val="0"/>
          <w:numId w:val="2"/>
        </w:numPr>
        <w:shd w:val="clear" w:color="auto" w:fill="auto"/>
        <w:tabs>
          <w:tab w:val="left" w:pos="1439"/>
        </w:tabs>
        <w:spacing w:before="0"/>
        <w:ind w:firstLine="760"/>
      </w:pPr>
      <w:r w:rsidRPr="00790358">
        <w:rPr>
          <w:rStyle w:val="21"/>
        </w:rPr>
        <w:t>Накопление собственного фонда противорадиационных укрытий в подвальных (полуподвальных) помещениях школы, использование защитных сооружений РЭУ как укрытия постоянного состава и учащихся.</w:t>
      </w:r>
    </w:p>
    <w:p w:rsidR="00A32C82" w:rsidRPr="00790358" w:rsidRDefault="00592734" w:rsidP="00790358">
      <w:pPr>
        <w:pStyle w:val="20"/>
        <w:numPr>
          <w:ilvl w:val="0"/>
          <w:numId w:val="2"/>
        </w:numPr>
        <w:shd w:val="clear" w:color="auto" w:fill="auto"/>
        <w:tabs>
          <w:tab w:val="left" w:pos="1445"/>
        </w:tabs>
        <w:spacing w:before="0"/>
        <w:ind w:firstLine="760"/>
      </w:pPr>
      <w:r w:rsidRPr="00790358">
        <w:rPr>
          <w:rStyle w:val="21"/>
        </w:rPr>
        <w:t>Накопление средств разведки, дозиметрического контроля, организация их учета, надежного хранения и проверки на работоспособность.</w:t>
      </w:r>
    </w:p>
    <w:p w:rsidR="00A32C82" w:rsidRPr="00790358" w:rsidRDefault="00592734" w:rsidP="00790358">
      <w:pPr>
        <w:pStyle w:val="20"/>
        <w:numPr>
          <w:ilvl w:val="0"/>
          <w:numId w:val="2"/>
        </w:numPr>
        <w:shd w:val="clear" w:color="auto" w:fill="auto"/>
        <w:tabs>
          <w:tab w:val="left" w:pos="1445"/>
        </w:tabs>
        <w:spacing w:before="0" w:after="240"/>
        <w:ind w:left="760"/>
      </w:pPr>
      <w:r w:rsidRPr="00790358">
        <w:rPr>
          <w:rStyle w:val="21"/>
        </w:rPr>
        <w:t>Пропаганда ГО и ЧС, планирование и проведение “Дня защиты детей”.</w:t>
      </w:r>
    </w:p>
    <w:p w:rsidR="00A32C82" w:rsidRPr="00790358" w:rsidRDefault="00592734" w:rsidP="00790358">
      <w:pPr>
        <w:pStyle w:val="33"/>
        <w:shd w:val="clear" w:color="auto" w:fill="auto"/>
        <w:spacing w:line="283" w:lineRule="exact"/>
        <w:ind w:left="760"/>
        <w:jc w:val="both"/>
      </w:pPr>
      <w:bookmarkStart w:id="5" w:name="bookmark5"/>
      <w:r w:rsidRPr="00790358">
        <w:rPr>
          <w:rStyle w:val="34"/>
          <w:b/>
          <w:bCs/>
        </w:rPr>
        <w:t>Выполнение задач ГО и ЧС достигается:</w:t>
      </w:r>
      <w:bookmarkEnd w:id="5"/>
    </w:p>
    <w:p w:rsidR="00A32C82" w:rsidRPr="00790358" w:rsidRDefault="00592734" w:rsidP="00790358">
      <w:pPr>
        <w:pStyle w:val="20"/>
        <w:numPr>
          <w:ilvl w:val="0"/>
          <w:numId w:val="3"/>
        </w:numPr>
        <w:shd w:val="clear" w:color="auto" w:fill="auto"/>
        <w:tabs>
          <w:tab w:val="left" w:pos="1445"/>
        </w:tabs>
        <w:spacing w:before="0"/>
        <w:ind w:left="760"/>
      </w:pPr>
      <w:r w:rsidRPr="00790358">
        <w:rPr>
          <w:rStyle w:val="21"/>
        </w:rPr>
        <w:t>Заблаговременным планированием мероприятий по ГО и ЧС.</w:t>
      </w:r>
    </w:p>
    <w:p w:rsidR="00A32C82" w:rsidRPr="00790358" w:rsidRDefault="00592734" w:rsidP="00790358">
      <w:pPr>
        <w:pStyle w:val="20"/>
        <w:numPr>
          <w:ilvl w:val="0"/>
          <w:numId w:val="3"/>
        </w:numPr>
        <w:shd w:val="clear" w:color="auto" w:fill="auto"/>
        <w:tabs>
          <w:tab w:val="left" w:pos="1445"/>
        </w:tabs>
        <w:spacing w:before="0"/>
        <w:ind w:firstLine="760"/>
      </w:pPr>
      <w:r w:rsidRPr="00790358">
        <w:rPr>
          <w:rStyle w:val="21"/>
        </w:rPr>
        <w:t>Целенаправленной подготовкой должностных лиц школы к выполнению своих функциональных обязанностей в различной обстановке.</w:t>
      </w:r>
    </w:p>
    <w:p w:rsidR="00A32C82" w:rsidRPr="00790358" w:rsidRDefault="00592734" w:rsidP="00790358">
      <w:pPr>
        <w:pStyle w:val="20"/>
        <w:numPr>
          <w:ilvl w:val="0"/>
          <w:numId w:val="3"/>
        </w:numPr>
        <w:shd w:val="clear" w:color="auto" w:fill="auto"/>
        <w:tabs>
          <w:tab w:val="left" w:pos="1445"/>
        </w:tabs>
        <w:spacing w:before="0"/>
        <w:ind w:firstLine="760"/>
      </w:pPr>
      <w:r w:rsidRPr="00790358">
        <w:rPr>
          <w:rStyle w:val="21"/>
        </w:rPr>
        <w:t>Проведением тренировок по практической отработке приемов и способов защиты постоянного состава и учащихся.</w:t>
      </w:r>
    </w:p>
    <w:p w:rsidR="00A32C82" w:rsidRPr="00790358" w:rsidRDefault="00592734" w:rsidP="00790358">
      <w:pPr>
        <w:pStyle w:val="20"/>
        <w:numPr>
          <w:ilvl w:val="0"/>
          <w:numId w:val="3"/>
        </w:numPr>
        <w:shd w:val="clear" w:color="auto" w:fill="auto"/>
        <w:tabs>
          <w:tab w:val="left" w:pos="1445"/>
        </w:tabs>
        <w:spacing w:before="0"/>
        <w:ind w:firstLine="760"/>
      </w:pPr>
      <w:r w:rsidRPr="00790358">
        <w:rPr>
          <w:rStyle w:val="21"/>
        </w:rPr>
        <w:lastRenderedPageBreak/>
        <w:t>Планированием денежных средств на приобретение имущества ГО, учебных и наглядных пособий.</w:t>
      </w:r>
    </w:p>
    <w:p w:rsidR="00A32C82" w:rsidRPr="00790358" w:rsidRDefault="00592734" w:rsidP="00790358">
      <w:pPr>
        <w:pStyle w:val="20"/>
        <w:numPr>
          <w:ilvl w:val="0"/>
          <w:numId w:val="3"/>
        </w:numPr>
        <w:shd w:val="clear" w:color="auto" w:fill="auto"/>
        <w:tabs>
          <w:tab w:val="left" w:pos="1445"/>
        </w:tabs>
        <w:spacing w:before="0" w:after="275"/>
        <w:ind w:firstLine="760"/>
      </w:pPr>
      <w:r w:rsidRPr="00790358">
        <w:rPr>
          <w:rStyle w:val="21"/>
        </w:rPr>
        <w:t>Постоянным совершенствованием ГО, периодическим заслушиванием должностных лиц по делам ГО и ЧС о состоянии доверенного ему участка работы.</w:t>
      </w:r>
    </w:p>
    <w:p w:rsidR="00A32C82" w:rsidRPr="00790358" w:rsidRDefault="00592734" w:rsidP="00D969B3">
      <w:pPr>
        <w:pStyle w:val="33"/>
        <w:shd w:val="clear" w:color="auto" w:fill="auto"/>
        <w:spacing w:line="240" w:lineRule="exact"/>
      </w:pPr>
      <w:bookmarkStart w:id="6" w:name="bookmark6"/>
      <w:r w:rsidRPr="00790358">
        <w:rPr>
          <w:rStyle w:val="34"/>
          <w:b/>
          <w:bCs/>
        </w:rPr>
        <w:t>ОРГАНИЗАЦИОННАЯ СТРУКТУРА ГРАЖДАНСКОЙ ОБОРОНЫ</w:t>
      </w:r>
      <w:bookmarkEnd w:id="6"/>
    </w:p>
    <w:p w:rsidR="00A32C82" w:rsidRPr="00790358" w:rsidRDefault="00592734" w:rsidP="00790358">
      <w:pPr>
        <w:pStyle w:val="20"/>
        <w:numPr>
          <w:ilvl w:val="0"/>
          <w:numId w:val="4"/>
        </w:numPr>
        <w:shd w:val="clear" w:color="auto" w:fill="auto"/>
        <w:tabs>
          <w:tab w:val="left" w:pos="1445"/>
        </w:tabs>
        <w:spacing w:before="0"/>
        <w:ind w:firstLine="760"/>
      </w:pPr>
      <w:r w:rsidRPr="00790358">
        <w:rPr>
          <w:rStyle w:val="21"/>
        </w:rPr>
        <w:t>В состав должностных лиц по делам ГО и ЧС должно входить такое количество лиц, которое обеспечит выполнение возникающих задач.</w:t>
      </w:r>
    </w:p>
    <w:p w:rsidR="00A32C82" w:rsidRPr="00790358" w:rsidRDefault="00592734" w:rsidP="00790358">
      <w:pPr>
        <w:pStyle w:val="20"/>
        <w:numPr>
          <w:ilvl w:val="0"/>
          <w:numId w:val="4"/>
        </w:numPr>
        <w:shd w:val="clear" w:color="auto" w:fill="auto"/>
        <w:tabs>
          <w:tab w:val="left" w:pos="1445"/>
        </w:tabs>
        <w:spacing w:before="0"/>
        <w:ind w:left="760"/>
        <w:rPr>
          <w:rStyle w:val="21"/>
        </w:rPr>
      </w:pPr>
      <w:r w:rsidRPr="00790358">
        <w:rPr>
          <w:rStyle w:val="21"/>
        </w:rPr>
        <w:t>Схема организационной структуры ГО и ЧС школы-интерната:</w:t>
      </w:r>
    </w:p>
    <w:p w:rsidR="00A32C82" w:rsidRPr="00790358" w:rsidRDefault="00E55F5D" w:rsidP="00790358">
      <w:pPr>
        <w:framePr w:wrap="none" w:vAnchor="page" w:hAnchor="page" w:x="1126" w:y="3721"/>
        <w:jc w:val="both"/>
        <w:rPr>
          <w:rFonts w:ascii="Times New Roman" w:hAnsi="Times New Roman" w:cs="Times New Roman"/>
          <w:sz w:val="2"/>
          <w:szCs w:val="2"/>
        </w:rPr>
      </w:pPr>
      <w:r w:rsidRPr="00790358">
        <w:rPr>
          <w:rFonts w:ascii="Times New Roman" w:hAnsi="Times New Roman" w:cs="Times New Roman"/>
        </w:rPr>
        <w:fldChar w:fldCharType="begin"/>
      </w:r>
      <w:r w:rsidR="00F37582" w:rsidRPr="00790358">
        <w:rPr>
          <w:rFonts w:ascii="Times New Roman" w:hAnsi="Times New Roman" w:cs="Times New Roman"/>
        </w:rPr>
        <w:instrText xml:space="preserve"> INCLUDEPICTURE  "C:\\DOCUME~1\\-37EA9~1\\LOCALS~1\\Temp\\FineReader12.00\\media\\image2.jpeg" \* MERGEFORMATINET </w:instrText>
      </w:r>
      <w:r w:rsidRPr="0079035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62276D">
        <w:rPr>
          <w:rFonts w:ascii="Times New Roman" w:hAnsi="Times New Roman" w:cs="Times New Roman"/>
        </w:rPr>
        <w:instrText xml:space="preserve"> INCLUDEPICTURE  "C:\\DOCUME~1\\-37EA9~1\\LOCALS~1\\Temp\\FineReader12.00\\media\\image2.jpeg"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 w:rsidR="00DD359E" w:rsidRPr="00E55F5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31.2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  <w:r w:rsidRPr="00790358">
        <w:rPr>
          <w:rFonts w:ascii="Times New Roman" w:hAnsi="Times New Roman" w:cs="Times New Roman"/>
        </w:rPr>
        <w:fldChar w:fldCharType="end"/>
      </w:r>
    </w:p>
    <w:p w:rsidR="00A32C82" w:rsidRPr="00790358" w:rsidRDefault="00790358" w:rsidP="00790358">
      <w:pPr>
        <w:jc w:val="both"/>
        <w:rPr>
          <w:rFonts w:ascii="Times New Roman" w:hAnsi="Times New Roman" w:cs="Times New Roman"/>
          <w:sz w:val="2"/>
          <w:szCs w:val="2"/>
        </w:rPr>
        <w:sectPr w:rsidR="00A32C82" w:rsidRPr="007903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790358">
        <w:rPr>
          <w:rFonts w:ascii="Times New Roman" w:hAnsi="Times New Roman" w:cs="Times New Roman"/>
          <w:sz w:val="2"/>
          <w:szCs w:val="2"/>
        </w:rPr>
        <w:t>\</w:t>
      </w:r>
    </w:p>
    <w:p w:rsidR="00D969B3" w:rsidRDefault="00592734" w:rsidP="00D969B3">
      <w:pPr>
        <w:pStyle w:val="33"/>
        <w:shd w:val="clear" w:color="auto" w:fill="auto"/>
        <w:spacing w:line="288" w:lineRule="exact"/>
        <w:rPr>
          <w:rStyle w:val="34"/>
          <w:b/>
          <w:bCs/>
        </w:rPr>
      </w:pPr>
      <w:bookmarkStart w:id="7" w:name="bookmark7"/>
      <w:r w:rsidRPr="00790358">
        <w:rPr>
          <w:rStyle w:val="34"/>
          <w:b/>
          <w:bCs/>
        </w:rPr>
        <w:lastRenderedPageBreak/>
        <w:t>ФУНКЦИОНАЛЬНЫЕ ОБЯЗАННОСТИ ДОЛЖНОСТНЫХ ЛИЦ ШКОЛЫ</w:t>
      </w:r>
    </w:p>
    <w:p w:rsidR="00A32C82" w:rsidRPr="00790358" w:rsidRDefault="00592734" w:rsidP="00D969B3">
      <w:pPr>
        <w:pStyle w:val="33"/>
        <w:shd w:val="clear" w:color="auto" w:fill="auto"/>
        <w:spacing w:line="288" w:lineRule="exact"/>
      </w:pPr>
      <w:r w:rsidRPr="00790358">
        <w:rPr>
          <w:rStyle w:val="34"/>
          <w:b/>
          <w:bCs/>
        </w:rPr>
        <w:t>ПО ВЫПОЛНЕНИЮ МЕРОПРИЯТИЙ ГРАЖДАНСКОЙ ОБОРОНЫ</w:t>
      </w:r>
      <w:bookmarkEnd w:id="7"/>
    </w:p>
    <w:p w:rsidR="00D969B3" w:rsidRDefault="00D969B3" w:rsidP="00D969B3">
      <w:pPr>
        <w:pStyle w:val="33"/>
        <w:shd w:val="clear" w:color="auto" w:fill="auto"/>
        <w:tabs>
          <w:tab w:val="left" w:pos="2727"/>
        </w:tabs>
        <w:spacing w:after="249" w:line="240" w:lineRule="exact"/>
        <w:rPr>
          <w:rStyle w:val="35"/>
          <w:b/>
          <w:bCs/>
        </w:rPr>
      </w:pPr>
      <w:bookmarkStart w:id="8" w:name="bookmark8"/>
    </w:p>
    <w:p w:rsidR="00A32C82" w:rsidRPr="00790358" w:rsidRDefault="00D969B3" w:rsidP="00D969B3">
      <w:pPr>
        <w:pStyle w:val="33"/>
        <w:shd w:val="clear" w:color="auto" w:fill="auto"/>
        <w:tabs>
          <w:tab w:val="left" w:pos="2727"/>
        </w:tabs>
        <w:spacing w:after="249" w:line="240" w:lineRule="exact"/>
      </w:pPr>
      <w:r>
        <w:rPr>
          <w:rStyle w:val="35"/>
          <w:b/>
          <w:bCs/>
          <w:lang w:val="en-US"/>
        </w:rPr>
        <w:t>I</w:t>
      </w:r>
      <w:r w:rsidRPr="00D969B3">
        <w:rPr>
          <w:rStyle w:val="35"/>
          <w:b/>
          <w:bCs/>
        </w:rPr>
        <w:t xml:space="preserve">. </w:t>
      </w:r>
      <w:r w:rsidR="00592734" w:rsidRPr="00790358">
        <w:rPr>
          <w:rStyle w:val="35"/>
          <w:b/>
          <w:bCs/>
        </w:rPr>
        <w:t>НАЧАЛЬНИК ГРАЖДАНСКОЙ обороны</w:t>
      </w:r>
      <w:bookmarkEnd w:id="8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Начальником ГО является директор школы, он подчиняется начальнику ГО управления образования ЮЗАО и начальнику ГО управления района.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 ГО школы несет полную ответственность за постоянную готовность, своевременное и качественное планирование, подготовку и проведение всех мероприятий ГО и ЧС.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 начальника ГО возлагается: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 xml:space="preserve">Обеспечение постоянной готовности ГО </w:t>
      </w:r>
      <w:proofErr w:type="gramStart"/>
      <w:r w:rsidRPr="00790358">
        <w:rPr>
          <w:rStyle w:val="21"/>
        </w:rPr>
        <w:t>школы</w:t>
      </w:r>
      <w:proofErr w:type="gramEnd"/>
      <w:r w:rsidRPr="00790358">
        <w:rPr>
          <w:rStyle w:val="21"/>
        </w:rPr>
        <w:t xml:space="preserve"> к выполнению возложенных на нее ее задач.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Личное участие в разработке и руководство разработкой плана ГО и ЧС.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Организация управления, связи и оповещения при возникновении ЧС.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  <w:tab w:val="right" w:pos="9940"/>
        </w:tabs>
        <w:spacing w:before="0"/>
        <w:ind w:firstLine="760"/>
      </w:pPr>
      <w:r w:rsidRPr="00790358">
        <w:rPr>
          <w:rStyle w:val="21"/>
        </w:rPr>
        <w:t xml:space="preserve">Контроль над деятельностью своих </w:t>
      </w:r>
      <w:r w:rsidR="00D969B3">
        <w:rPr>
          <w:rStyle w:val="21"/>
        </w:rPr>
        <w:t>заместителей, членов штаба ГО и</w:t>
      </w:r>
      <w:r w:rsidR="00D969B3" w:rsidRPr="00D969B3">
        <w:rPr>
          <w:rStyle w:val="21"/>
        </w:rPr>
        <w:t xml:space="preserve"> </w:t>
      </w:r>
      <w:r w:rsidRPr="00790358">
        <w:rPr>
          <w:rStyle w:val="21"/>
        </w:rPr>
        <w:t>ЧС,</w:t>
      </w:r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командиров формирований ГО и ЧС.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Планирование и обсуждение вопросов ГО и ЧС на заседаниях педсовета школы.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Подбор помещений в подвальных частях здания школы для приспособления их под укрытие.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Руководство проведением “Дня защиты детей” и тренировок по оповещению о возникшей опасности.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Обеспечение накопления индивидуальных средств защиты и специального имущества, организация хранения, поддержание их в готовности к выдаче в установленном порядке.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  <w:tab w:val="right" w:pos="9940"/>
        </w:tabs>
        <w:spacing w:before="0"/>
        <w:ind w:firstLine="760"/>
      </w:pPr>
      <w:r w:rsidRPr="00790358">
        <w:rPr>
          <w:rStyle w:val="21"/>
        </w:rPr>
        <w:t>Организация и проведение рассред</w:t>
      </w:r>
      <w:r w:rsidR="00D969B3">
        <w:rPr>
          <w:rStyle w:val="21"/>
        </w:rPr>
        <w:t>оточения и эвакуации из опасных</w:t>
      </w:r>
      <w:r w:rsidR="00D969B3" w:rsidRPr="00D969B3">
        <w:rPr>
          <w:rStyle w:val="21"/>
        </w:rPr>
        <w:t xml:space="preserve"> </w:t>
      </w:r>
      <w:r w:rsidRPr="00790358">
        <w:rPr>
          <w:rStyle w:val="21"/>
        </w:rPr>
        <w:t>зон</w:t>
      </w:r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заражения (затопления) в безопасное место.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Контроль над обучением за педагогическим составом по обязательной программе ГО и ЧС и учащихся по программе “ОБЖ”.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Организация эвакуации постоянного состава и членов их семей в загородную зону и вывоз туда учебного имущества и литературы.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Подведение итогов работы за учебный год и издание приказов.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Руководство пропагандой ГО и ЧС.</w:t>
      </w:r>
    </w:p>
    <w:p w:rsidR="00A32C82" w:rsidRPr="00790358" w:rsidRDefault="00592734" w:rsidP="00790358">
      <w:pPr>
        <w:pStyle w:val="20"/>
        <w:numPr>
          <w:ilvl w:val="0"/>
          <w:numId w:val="6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Выявление в РЭУ (ЖЭУ) закрепленных за школой мест укрытия в защитных сооружениях.</w:t>
      </w:r>
    </w:p>
    <w:p w:rsidR="00790358" w:rsidRPr="00790358" w:rsidRDefault="00790358" w:rsidP="00790358">
      <w:pPr>
        <w:pStyle w:val="33"/>
        <w:shd w:val="clear" w:color="auto" w:fill="auto"/>
        <w:spacing w:after="240" w:line="283" w:lineRule="exact"/>
        <w:ind w:right="720"/>
        <w:jc w:val="both"/>
        <w:rPr>
          <w:rStyle w:val="34"/>
          <w:b/>
          <w:bCs/>
        </w:rPr>
      </w:pPr>
      <w:bookmarkStart w:id="9" w:name="bookmark9"/>
    </w:p>
    <w:p w:rsidR="00D969B3" w:rsidRPr="00D969B3" w:rsidRDefault="00592734" w:rsidP="00D969B3">
      <w:pPr>
        <w:pStyle w:val="33"/>
        <w:shd w:val="clear" w:color="auto" w:fill="auto"/>
        <w:spacing w:line="283" w:lineRule="exact"/>
        <w:ind w:right="720"/>
        <w:rPr>
          <w:rStyle w:val="34"/>
          <w:b/>
          <w:bCs/>
        </w:rPr>
      </w:pPr>
      <w:r w:rsidRPr="00790358">
        <w:rPr>
          <w:rStyle w:val="34"/>
          <w:b/>
          <w:bCs/>
        </w:rPr>
        <w:t xml:space="preserve">II. ЗАМЕСТИТЕЛЬ НАЧАЛЬНИКА ГО ПО ЭВАКУАЦИИ </w:t>
      </w:r>
      <w:r w:rsidR="00D969B3">
        <w:rPr>
          <w:rStyle w:val="34"/>
          <w:b/>
          <w:bCs/>
        </w:rPr>
        <w:t>–</w:t>
      </w:r>
      <w:r w:rsidR="00D969B3" w:rsidRPr="00D969B3">
        <w:rPr>
          <w:rStyle w:val="34"/>
          <w:b/>
          <w:bCs/>
        </w:rPr>
        <w:t xml:space="preserve"> </w:t>
      </w:r>
    </w:p>
    <w:p w:rsidR="00A32C82" w:rsidRPr="0053450B" w:rsidRDefault="00592734" w:rsidP="00D969B3">
      <w:pPr>
        <w:pStyle w:val="33"/>
        <w:shd w:val="clear" w:color="auto" w:fill="auto"/>
        <w:spacing w:line="283" w:lineRule="exact"/>
        <w:ind w:right="720"/>
        <w:rPr>
          <w:rStyle w:val="34"/>
          <w:b/>
          <w:bCs/>
        </w:rPr>
      </w:pPr>
      <w:r w:rsidRPr="00790358">
        <w:rPr>
          <w:rStyle w:val="34"/>
          <w:b/>
          <w:bCs/>
        </w:rPr>
        <w:t>ПРЕДСЕДАТЕЛЬ ЭВАКУАЦИОННОЙ КОМИССИИ</w:t>
      </w:r>
      <w:bookmarkEnd w:id="9"/>
    </w:p>
    <w:p w:rsidR="00D969B3" w:rsidRPr="0053450B" w:rsidRDefault="00D969B3" w:rsidP="00D969B3">
      <w:pPr>
        <w:pStyle w:val="33"/>
        <w:shd w:val="clear" w:color="auto" w:fill="auto"/>
        <w:spacing w:line="283" w:lineRule="exact"/>
        <w:ind w:right="720"/>
      </w:pP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Заместителем начальника ГО по эвакуации назначается </w:t>
      </w:r>
      <w:r w:rsidRPr="00790358">
        <w:rPr>
          <w:rStyle w:val="22"/>
        </w:rPr>
        <w:t xml:space="preserve">заместитель директора по учебной и воспитательной работе. </w:t>
      </w:r>
      <w:r w:rsidRPr="00790358">
        <w:rPr>
          <w:rStyle w:val="21"/>
        </w:rPr>
        <w:t>В практической работе он выполняет указания и распоряжения начальника ГО и председателя эвакуационной комиссии района. При выполнении своих обязанностей руководствуется планом эвакуации (разделом плана ГО школы) и другими руководящими документами по вопросам эвакуации и рассредоточения.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Заместитель начальника ГО по эвакуации отвечает</w:t>
      </w:r>
      <w:r w:rsidRPr="00790358">
        <w:rPr>
          <w:rStyle w:val="42"/>
        </w:rPr>
        <w:t>:</w:t>
      </w:r>
    </w:p>
    <w:p w:rsidR="00A32C82" w:rsidRPr="00790358" w:rsidRDefault="00592734" w:rsidP="00790358">
      <w:pPr>
        <w:pStyle w:val="20"/>
        <w:numPr>
          <w:ilvl w:val="0"/>
          <w:numId w:val="7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За разработку раздела плана ГО “Организация эвакуации постоянного состава и членов их семей в загородную зону” и подготовку списков на эвакуацию.</w:t>
      </w:r>
    </w:p>
    <w:p w:rsidR="00A32C82" w:rsidRPr="00790358" w:rsidRDefault="00592734" w:rsidP="00790358">
      <w:pPr>
        <w:pStyle w:val="20"/>
        <w:numPr>
          <w:ilvl w:val="0"/>
          <w:numId w:val="7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>За разработку расчетов по вывозу в загородную зону учебного имущества, учебной литературы и другого имущества, необходимого для учебного процесса в загородной зоне.</w:t>
      </w:r>
    </w:p>
    <w:p w:rsidR="00A32C82" w:rsidRPr="00790358" w:rsidRDefault="00592734" w:rsidP="00790358">
      <w:pPr>
        <w:pStyle w:val="20"/>
        <w:numPr>
          <w:ilvl w:val="0"/>
          <w:numId w:val="7"/>
        </w:numPr>
        <w:shd w:val="clear" w:color="auto" w:fill="auto"/>
        <w:tabs>
          <w:tab w:val="left" w:pos="1460"/>
        </w:tabs>
        <w:spacing w:before="0"/>
        <w:ind w:firstLine="760"/>
      </w:pPr>
      <w:r w:rsidRPr="00790358">
        <w:rPr>
          <w:rStyle w:val="21"/>
        </w:rPr>
        <w:t xml:space="preserve">За оповещение и сбор эвакуационной группы, и приведение ее в готовность </w:t>
      </w:r>
      <w:proofErr w:type="gramStart"/>
      <w:r w:rsidRPr="00790358">
        <w:rPr>
          <w:rStyle w:val="21"/>
        </w:rPr>
        <w:t>к</w:t>
      </w:r>
      <w:proofErr w:type="gramEnd"/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работе.</w:t>
      </w:r>
    </w:p>
    <w:p w:rsidR="00A32C82" w:rsidRPr="00790358" w:rsidRDefault="00592734" w:rsidP="00790358">
      <w:pPr>
        <w:pStyle w:val="20"/>
        <w:numPr>
          <w:ilvl w:val="0"/>
          <w:numId w:val="7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За своевременный сбор эвакуируемых лиц, организацию посадки и отправки постоянного состава по назначению в установленные сроки.</w:t>
      </w:r>
    </w:p>
    <w:p w:rsidR="00A32C82" w:rsidRPr="00790358" w:rsidRDefault="00592734" w:rsidP="00790358">
      <w:pPr>
        <w:pStyle w:val="20"/>
        <w:numPr>
          <w:ilvl w:val="0"/>
          <w:numId w:val="7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За организацию перевозки необходимого оборудования, имущества и литературы.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 заместителя начальника ГО по эвакуации возлагается:</w:t>
      </w:r>
    </w:p>
    <w:p w:rsidR="00A32C82" w:rsidRPr="00790358" w:rsidRDefault="00592734" w:rsidP="00790358">
      <w:pPr>
        <w:pStyle w:val="20"/>
        <w:numPr>
          <w:ilvl w:val="0"/>
          <w:numId w:val="8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lastRenderedPageBreak/>
        <w:t>Сбор сведений о постоянном составе школы и членов их семей, подлежащих эвакуации в загородную зону и разработку раздела плана ГО по эвакуационным вопросам и вывозу имущества.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2.Знание времени, места и способа эвакуации.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3.Знание порядка и схемы оповещения постоянного состава школы.</w:t>
      </w:r>
    </w:p>
    <w:p w:rsidR="00A32C82" w:rsidRPr="00790358" w:rsidRDefault="00592734" w:rsidP="00790358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Руководство составлением списков (в трех экз.) лиц, подлежащих эвакуации и расселению в загородной зоне.</w:t>
      </w:r>
    </w:p>
    <w:p w:rsidR="00A32C82" w:rsidRPr="00790358" w:rsidRDefault="00592734" w:rsidP="00790358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Планирование работы эвакуационной группы по корректировке плана эвакуации и вывоза школьного имущества.</w:t>
      </w:r>
    </w:p>
    <w:p w:rsidR="00A32C82" w:rsidRPr="00790358" w:rsidRDefault="00592734" w:rsidP="00790358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Взаимодействие со штабом ГО района и органами управления образованием по эвакуационным вопросам.</w:t>
      </w:r>
    </w:p>
    <w:p w:rsidR="00A32C82" w:rsidRPr="00790358" w:rsidRDefault="00592734" w:rsidP="00790358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Участие в разработке мероприятий по выводу из зон заражения (СДЯВ при авариях на химически опасных объектах).</w:t>
      </w:r>
    </w:p>
    <w:p w:rsidR="00A32C82" w:rsidRPr="00790358" w:rsidRDefault="00592734" w:rsidP="00790358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before="0"/>
        <w:ind w:firstLine="760"/>
        <w:rPr>
          <w:rStyle w:val="21"/>
        </w:rPr>
      </w:pPr>
      <w:r w:rsidRPr="00790358">
        <w:rPr>
          <w:rStyle w:val="21"/>
        </w:rPr>
        <w:t>Участие в проведении занятий с постоянным составом и учащимися по эвакуационным вопросам.</w:t>
      </w:r>
    </w:p>
    <w:p w:rsidR="00790358" w:rsidRPr="00790358" w:rsidRDefault="00790358" w:rsidP="00790358">
      <w:pPr>
        <w:pStyle w:val="20"/>
        <w:shd w:val="clear" w:color="auto" w:fill="auto"/>
        <w:tabs>
          <w:tab w:val="left" w:pos="1454"/>
        </w:tabs>
        <w:spacing w:before="0"/>
        <w:rPr>
          <w:rStyle w:val="21"/>
        </w:rPr>
      </w:pPr>
    </w:p>
    <w:p w:rsidR="00790358" w:rsidRPr="00790358" w:rsidRDefault="00790358" w:rsidP="00790358">
      <w:pPr>
        <w:pStyle w:val="20"/>
        <w:shd w:val="clear" w:color="auto" w:fill="auto"/>
        <w:tabs>
          <w:tab w:val="left" w:pos="1454"/>
        </w:tabs>
        <w:spacing w:before="0"/>
      </w:pPr>
    </w:p>
    <w:p w:rsidR="00A32C82" w:rsidRPr="00790358" w:rsidRDefault="00592734" w:rsidP="00D969B3">
      <w:pPr>
        <w:pStyle w:val="40"/>
        <w:numPr>
          <w:ilvl w:val="0"/>
          <w:numId w:val="10"/>
        </w:numPr>
        <w:shd w:val="clear" w:color="auto" w:fill="auto"/>
        <w:tabs>
          <w:tab w:val="left" w:pos="1282"/>
        </w:tabs>
        <w:spacing w:line="240" w:lineRule="exact"/>
        <w:ind w:firstLine="760"/>
        <w:jc w:val="center"/>
      </w:pPr>
      <w:r w:rsidRPr="00790358">
        <w:rPr>
          <w:rStyle w:val="41"/>
          <w:b/>
          <w:bCs/>
        </w:rPr>
        <w:t xml:space="preserve">ЗАМЕСТИТЕЛЬ НАЧАЛЬНИКА ГО </w:t>
      </w:r>
      <w:proofErr w:type="gramStart"/>
      <w:r w:rsidRPr="00790358">
        <w:rPr>
          <w:rStyle w:val="41"/>
          <w:b/>
          <w:bCs/>
        </w:rPr>
        <w:t>ПО</w:t>
      </w:r>
      <w:proofErr w:type="gramEnd"/>
      <w:r w:rsidRPr="00790358">
        <w:rPr>
          <w:rStyle w:val="41"/>
          <w:b/>
          <w:bCs/>
        </w:rPr>
        <w:t xml:space="preserve"> МАТЕРИАЛЬНО-ТЕХНИЧЕСКОМУ</w:t>
      </w:r>
    </w:p>
    <w:p w:rsidR="00A32C82" w:rsidRPr="00790358" w:rsidRDefault="00592734" w:rsidP="00D969B3">
      <w:pPr>
        <w:pStyle w:val="40"/>
        <w:shd w:val="clear" w:color="auto" w:fill="auto"/>
        <w:spacing w:after="249" w:line="240" w:lineRule="exact"/>
        <w:jc w:val="center"/>
      </w:pPr>
      <w:r w:rsidRPr="00790358">
        <w:rPr>
          <w:rStyle w:val="41"/>
          <w:b/>
          <w:bCs/>
        </w:rPr>
        <w:t>ОБЕСПЕЧЕНИЮ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Заместителем начальника ГО по МТО назначается руководитель структурного подразделения по АХР или завхоз. Он подчиняется начальнику ГО и отвечает за </w:t>
      </w:r>
      <w:proofErr w:type="spellStart"/>
      <w:r w:rsidRPr="00790358">
        <w:rPr>
          <w:rStyle w:val="21"/>
        </w:rPr>
        <w:t>материальнотехническое</w:t>
      </w:r>
      <w:proofErr w:type="spellEnd"/>
      <w:r w:rsidRPr="00790358">
        <w:rPr>
          <w:rStyle w:val="21"/>
        </w:rPr>
        <w:t xml:space="preserve"> снабжение ГО школы.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 него возлагается: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Накопление средств индивидуальной защиты для постоянного состава и учащихся.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Накопление приборов радиационной и химической разведки и дозиметрического контроля.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Ежегодная подача заявок в управление образования округа на необходимое химическое, медицинское и имущество связи.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Оборудование помещения для хранения имущества ГО.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Своевременное получение имущества ГО и препаратов.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Руководство звеном МТО школы, его комплектование и распределение функциональных обязанностей.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Производство расчетов на вывоз учебного имущества в загородную зону.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Обеспечение имуществом ГО плановых занятий, тренировок, игр и “Дня защиты</w:t>
      </w:r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детей”.</w:t>
      </w:r>
    </w:p>
    <w:p w:rsidR="00A32C82" w:rsidRPr="00790358" w:rsidRDefault="00592734" w:rsidP="00790358">
      <w:pPr>
        <w:pStyle w:val="20"/>
        <w:numPr>
          <w:ilvl w:val="0"/>
          <w:numId w:val="11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Ведение учета наличия имущества ГО и предоставление необходимых отчетов.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Заместитель начальника ГО по МТО обязан:</w:t>
      </w:r>
    </w:p>
    <w:p w:rsidR="00A32C82" w:rsidRPr="00790358" w:rsidRDefault="00592734" w:rsidP="00790358">
      <w:pPr>
        <w:pStyle w:val="20"/>
        <w:numPr>
          <w:ilvl w:val="0"/>
          <w:numId w:val="12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Организовать питание постоянного состава и учащихся при возникновении ЧС.</w:t>
      </w:r>
    </w:p>
    <w:p w:rsidR="00A32C82" w:rsidRPr="00790358" w:rsidRDefault="00592734" w:rsidP="00790358">
      <w:pPr>
        <w:pStyle w:val="20"/>
        <w:numPr>
          <w:ilvl w:val="0"/>
          <w:numId w:val="12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Решать вопросы МТО постоянного состава и членов их семей в загородной зоне.</w:t>
      </w:r>
    </w:p>
    <w:p w:rsidR="00A32C82" w:rsidRPr="00790358" w:rsidRDefault="00592734" w:rsidP="00790358">
      <w:pPr>
        <w:pStyle w:val="20"/>
        <w:numPr>
          <w:ilvl w:val="0"/>
          <w:numId w:val="12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Обеспечить перевозку имущества в зону размещения на военное время.</w:t>
      </w:r>
    </w:p>
    <w:p w:rsidR="00A32C82" w:rsidRPr="00790358" w:rsidRDefault="00592734" w:rsidP="00790358">
      <w:pPr>
        <w:pStyle w:val="20"/>
        <w:numPr>
          <w:ilvl w:val="0"/>
          <w:numId w:val="12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Поддерживать взаимодействие с районными службами МТО и питания.</w:t>
      </w:r>
    </w:p>
    <w:p w:rsidR="00A32C82" w:rsidRPr="00790358" w:rsidRDefault="00592734" w:rsidP="00790358">
      <w:pPr>
        <w:pStyle w:val="20"/>
        <w:numPr>
          <w:ilvl w:val="0"/>
          <w:numId w:val="12"/>
        </w:numPr>
        <w:shd w:val="clear" w:color="auto" w:fill="auto"/>
        <w:tabs>
          <w:tab w:val="left" w:pos="1454"/>
        </w:tabs>
        <w:spacing w:before="0"/>
        <w:ind w:firstLine="760"/>
      </w:pPr>
      <w:r w:rsidRPr="00790358">
        <w:rPr>
          <w:rStyle w:val="21"/>
        </w:rPr>
        <w:t>Участвовать в разработке планов ГО школы по вопросам МТО, разрабатывать предложения по его улучшению.</w:t>
      </w:r>
    </w:p>
    <w:p w:rsidR="00D969B3" w:rsidRPr="0053450B" w:rsidRDefault="00D969B3" w:rsidP="00D969B3">
      <w:pPr>
        <w:pStyle w:val="40"/>
        <w:shd w:val="clear" w:color="auto" w:fill="auto"/>
        <w:tabs>
          <w:tab w:val="left" w:pos="4767"/>
        </w:tabs>
        <w:spacing w:line="240" w:lineRule="exact"/>
        <w:jc w:val="center"/>
        <w:rPr>
          <w:rStyle w:val="41"/>
          <w:b/>
          <w:bCs/>
        </w:rPr>
      </w:pPr>
    </w:p>
    <w:p w:rsidR="00A32C82" w:rsidRPr="00790358" w:rsidRDefault="00D969B3" w:rsidP="00D969B3">
      <w:pPr>
        <w:pStyle w:val="40"/>
        <w:shd w:val="clear" w:color="auto" w:fill="auto"/>
        <w:tabs>
          <w:tab w:val="left" w:pos="4767"/>
        </w:tabs>
        <w:spacing w:line="240" w:lineRule="exact"/>
        <w:jc w:val="center"/>
      </w:pPr>
      <w:r>
        <w:rPr>
          <w:rStyle w:val="41"/>
          <w:b/>
          <w:bCs/>
          <w:lang w:val="en-US"/>
        </w:rPr>
        <w:t>IV</w:t>
      </w:r>
      <w:r w:rsidRPr="00D969B3">
        <w:rPr>
          <w:rStyle w:val="41"/>
          <w:b/>
          <w:bCs/>
        </w:rPr>
        <w:t xml:space="preserve">. </w:t>
      </w:r>
      <w:r w:rsidR="00592734" w:rsidRPr="00790358">
        <w:rPr>
          <w:rStyle w:val="41"/>
          <w:b/>
          <w:bCs/>
        </w:rPr>
        <w:t>ШТАБ ГО И ЧС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На штаб ГО и ЧС возлагается организация выполнения всех мероприятий по делам ГО и ЧС и обеспечение управления подчиненными силами и средствами. Штаб комплектуется </w:t>
      </w:r>
      <w:proofErr w:type="gramStart"/>
      <w:r w:rsidRPr="00790358">
        <w:rPr>
          <w:rStyle w:val="21"/>
        </w:rPr>
        <w:t>из</w:t>
      </w:r>
      <w:proofErr w:type="gramEnd"/>
    </w:p>
    <w:p w:rsidR="00A32C82" w:rsidRPr="00790358" w:rsidRDefault="00592734" w:rsidP="00790358">
      <w:pPr>
        <w:pStyle w:val="40"/>
        <w:shd w:val="clear" w:color="auto" w:fill="auto"/>
      </w:pPr>
      <w:r w:rsidRPr="00790358">
        <w:rPr>
          <w:rStyle w:val="42"/>
        </w:rPr>
        <w:t xml:space="preserve">педагогического состава и руководства школы. </w:t>
      </w:r>
      <w:r w:rsidRPr="00790358">
        <w:rPr>
          <w:rStyle w:val="41"/>
          <w:b/>
          <w:bCs/>
        </w:rPr>
        <w:t xml:space="preserve">Первым заместителем - начальником штаба является </w:t>
      </w:r>
      <w:r w:rsidRPr="00790358">
        <w:rPr>
          <w:rStyle w:val="42"/>
        </w:rPr>
        <w:t xml:space="preserve">руководитель структурного подразделения по </w:t>
      </w:r>
      <w:proofErr w:type="spellStart"/>
      <w:proofErr w:type="gramStart"/>
      <w:r w:rsidRPr="00790358">
        <w:rPr>
          <w:rStyle w:val="41"/>
          <w:b/>
          <w:bCs/>
        </w:rPr>
        <w:t>по</w:t>
      </w:r>
      <w:proofErr w:type="spellEnd"/>
      <w:proofErr w:type="gramEnd"/>
      <w:r w:rsidRPr="00790358">
        <w:rPr>
          <w:rStyle w:val="41"/>
          <w:b/>
          <w:bCs/>
        </w:rPr>
        <w:t xml:space="preserve"> ОБ, заместителем начальника штаба назначается учитель ОБЖ</w:t>
      </w:r>
      <w:r w:rsidRPr="00790358">
        <w:rPr>
          <w:rStyle w:val="42"/>
        </w:rPr>
        <w:t xml:space="preserve">. Выполнение обязанностей </w:t>
      </w:r>
      <w:r w:rsidRPr="00790358">
        <w:rPr>
          <w:rStyle w:val="41"/>
          <w:b/>
          <w:bCs/>
        </w:rPr>
        <w:t>помощника НШ возлагается на учителя по физкультуре</w:t>
      </w:r>
      <w:r w:rsidRPr="00790358">
        <w:rPr>
          <w:rStyle w:val="42"/>
        </w:rPr>
        <w:t>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Штаб должен: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Своевременно разрабатывать и ежегодно уточнять план ГО и ЧС.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Проводить обучение ГО и ЧС постоянного состава.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Организовать проведение мероприятий по ГО и ЧС, осуществлять их контроль.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lastRenderedPageBreak/>
        <w:t>Своевременно подготовить пункт управления и организовать связь и оповещение.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Обеспечить своевременное оповещение постоянного состава и учащихся при получении сообщений штаба ГО района при возникновении ЧС в мирное время и опасности в военное время.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Организовать работу формирований ГО и ЧС при выявлении обстановки и необходимости выполнения возникающих задач.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Своевременно предоставлять донесения и отчеты по ГО и ЧС.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Вести учет доз радиоактивного облучения, полученных при ЧС постоянным составом и учащимися.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Разрабатывать учебно-методические материалы для проведения тренировок по ГО и ЧС.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Планировать и проводить мероприятия по повышению устойчивости работы</w:t>
      </w:r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школы.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/>
        <w:ind w:firstLine="760"/>
      </w:pPr>
      <w:r w:rsidRPr="00790358">
        <w:rPr>
          <w:rStyle w:val="21"/>
        </w:rPr>
        <w:t>Организовать приспособление подвальных помещений для целей укрытия при радиоактивном заражении.</w:t>
      </w:r>
    </w:p>
    <w:p w:rsidR="00A32C82" w:rsidRPr="00790358" w:rsidRDefault="00592734" w:rsidP="00790358">
      <w:pPr>
        <w:pStyle w:val="20"/>
        <w:numPr>
          <w:ilvl w:val="0"/>
          <w:numId w:val="13"/>
        </w:numPr>
        <w:shd w:val="clear" w:color="auto" w:fill="auto"/>
        <w:tabs>
          <w:tab w:val="left" w:pos="1457"/>
        </w:tabs>
        <w:spacing w:before="0" w:after="275"/>
        <w:ind w:firstLine="760"/>
      </w:pPr>
      <w:r w:rsidRPr="00790358">
        <w:rPr>
          <w:rStyle w:val="21"/>
        </w:rPr>
        <w:t>Планировать и проводить “День защиты детей”.</w:t>
      </w:r>
    </w:p>
    <w:p w:rsidR="00A32C82" w:rsidRPr="00790358" w:rsidRDefault="00592734" w:rsidP="00D969B3">
      <w:pPr>
        <w:pStyle w:val="40"/>
        <w:shd w:val="clear" w:color="auto" w:fill="auto"/>
        <w:spacing w:after="249" w:line="240" w:lineRule="exact"/>
        <w:jc w:val="center"/>
      </w:pPr>
      <w:r w:rsidRPr="00790358">
        <w:rPr>
          <w:rStyle w:val="41"/>
          <w:b/>
          <w:bCs/>
        </w:rPr>
        <w:t>НАЧАЛЬНИК ШТАБА ПО ДЕЛАМ ГО И ЧС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Подчиняется начальнику ГО школы и является первым заместителем. В порядке оперативной подчиненности НШ подчиняется начальнику штаба по делам ГО и ЧС окружного управления образования, а также осуществляет взаимодействие с районными отделениями и специально уполномоченными по делам ГО и ЧС.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НШ по делам ГО и ЧС имеет право от имени начальника ГО школы отдавать распоряжения (приказы) по вопросам ГО и ЧС и отвечает:</w:t>
      </w:r>
    </w:p>
    <w:p w:rsidR="00A32C82" w:rsidRPr="00790358" w:rsidRDefault="00592734" w:rsidP="00790358">
      <w:pPr>
        <w:pStyle w:val="20"/>
        <w:numPr>
          <w:ilvl w:val="0"/>
          <w:numId w:val="14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За организацию разработок плана ГО школы в режиме повседневной деятельности и чрезвычайной ситуации и их корректировку.</w:t>
      </w:r>
    </w:p>
    <w:p w:rsidR="00A32C82" w:rsidRPr="00790358" w:rsidRDefault="00592734" w:rsidP="00790358">
      <w:pPr>
        <w:pStyle w:val="20"/>
        <w:numPr>
          <w:ilvl w:val="0"/>
          <w:numId w:val="14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За организацию проведения и учета мероприятий в соответствии с «Планом основных мероприятий по вопросам ГО и ЧС».</w:t>
      </w:r>
    </w:p>
    <w:p w:rsidR="00A32C82" w:rsidRPr="00790358" w:rsidRDefault="00592734" w:rsidP="00790358">
      <w:pPr>
        <w:pStyle w:val="20"/>
        <w:numPr>
          <w:ilvl w:val="0"/>
          <w:numId w:val="14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За организацию выполнения всех задач, возложенных на штаб, за руководство деятельностью штаба по выполнению мероприятий в установленные сроки.</w:t>
      </w:r>
    </w:p>
    <w:p w:rsidR="00A32C82" w:rsidRPr="00790358" w:rsidRDefault="00592734" w:rsidP="00790358">
      <w:pPr>
        <w:pStyle w:val="20"/>
        <w:numPr>
          <w:ilvl w:val="0"/>
          <w:numId w:val="14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 xml:space="preserve">За организацию обучения работников школы в соответствии </w:t>
      </w:r>
      <w:r w:rsidR="00D969B3">
        <w:rPr>
          <w:rStyle w:val="21"/>
          <w:lang w:val="en-US"/>
        </w:rPr>
        <w:t>c</w:t>
      </w:r>
      <w:r w:rsidRPr="00790358">
        <w:rPr>
          <w:rStyle w:val="21"/>
        </w:rPr>
        <w:t xml:space="preserve"> Постановление</w:t>
      </w:r>
      <w:r w:rsidR="00D969B3">
        <w:rPr>
          <w:rStyle w:val="21"/>
        </w:rPr>
        <w:t>м</w:t>
      </w:r>
      <w:r w:rsidRPr="00790358">
        <w:rPr>
          <w:rStyle w:val="21"/>
        </w:rPr>
        <w:t xml:space="preserve"> Правительства РФ от 02 ноября 2000 года №841.</w:t>
      </w:r>
    </w:p>
    <w:p w:rsidR="00A32C82" w:rsidRPr="00790358" w:rsidRDefault="00592734" w:rsidP="00790358">
      <w:pPr>
        <w:pStyle w:val="20"/>
        <w:numPr>
          <w:ilvl w:val="0"/>
          <w:numId w:val="14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За организацию создания и поддержания в готовности использования средств системы связи и оповещения по предупреждению и ликвидации ЧС природного и техногенного характера и ведению гражданской обороны.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 НШ по делам ГО и ЧС возлагается: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Разработка плана «Основных мероприятий по вопросам ГО и ЧС школы» и его корректировка в зависимости от изменившихся условий и обстановки.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Организация сбора, анализа и изучения данных об обстановке, подготовка необходимых расчетов и предложений по организации и проведению мероприятий.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 xml:space="preserve">Доведения задач до подчиненных и </w:t>
      </w:r>
      <w:proofErr w:type="gramStart"/>
      <w:r w:rsidRPr="00790358">
        <w:rPr>
          <w:rStyle w:val="21"/>
        </w:rPr>
        <w:t>контроль, за</w:t>
      </w:r>
      <w:proofErr w:type="gramEnd"/>
      <w:r w:rsidRPr="00790358">
        <w:rPr>
          <w:rStyle w:val="21"/>
        </w:rPr>
        <w:t xml:space="preserve"> их выполнением.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Разработка проектов приказов о назначении на должности по ГО и ЧС в соответствии со структурой.</w:t>
      </w:r>
    </w:p>
    <w:p w:rsidR="00A32C82" w:rsidRPr="00790358" w:rsidRDefault="00592734" w:rsidP="00D969B3">
      <w:pPr>
        <w:pStyle w:val="20"/>
        <w:numPr>
          <w:ilvl w:val="0"/>
          <w:numId w:val="15"/>
        </w:numPr>
        <w:shd w:val="clear" w:color="auto" w:fill="auto"/>
        <w:tabs>
          <w:tab w:val="left" w:pos="1132"/>
        </w:tabs>
        <w:spacing w:before="0"/>
        <w:ind w:firstLine="760"/>
      </w:pPr>
      <w:r w:rsidRPr="00790358">
        <w:rPr>
          <w:rStyle w:val="21"/>
        </w:rPr>
        <w:t>Планирование и организация подготовки по ГО и ЧС постоянного состава школы и учащихся.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В случае возникновения ЧС и при угрозе их возникновения планирование и организация эвакуационных мероприятий.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09"/>
        </w:tabs>
        <w:spacing w:before="0"/>
        <w:ind w:firstLine="760"/>
      </w:pPr>
      <w:r w:rsidRPr="00790358">
        <w:rPr>
          <w:rStyle w:val="21"/>
        </w:rPr>
        <w:t>Проведение тренировок по оповещению постоянного состава школы и учащихся.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Участие в подготовке мест хранения имущества ГО и контроль за его использование в учебном процессе.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09"/>
        </w:tabs>
        <w:spacing w:before="0"/>
        <w:ind w:firstLine="760"/>
      </w:pPr>
      <w:r w:rsidRPr="00790358">
        <w:rPr>
          <w:rStyle w:val="21"/>
        </w:rPr>
        <w:t>Подготовка пункта управления и оборудование его средствами связи и оповещения.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94"/>
        </w:tabs>
        <w:spacing w:before="0"/>
        <w:ind w:firstLine="760"/>
      </w:pPr>
      <w:r w:rsidRPr="00790358">
        <w:rPr>
          <w:rStyle w:val="21"/>
        </w:rPr>
        <w:t>Планирование и организация проведения командно-штабных учений по ГО и ЧС, «Дней защиты детей».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89"/>
        </w:tabs>
        <w:spacing w:before="0"/>
        <w:ind w:firstLine="760"/>
      </w:pPr>
      <w:r w:rsidRPr="00790358">
        <w:rPr>
          <w:rStyle w:val="21"/>
        </w:rPr>
        <w:lastRenderedPageBreak/>
        <w:t>Организация контроля за выполнение принятых решений и утвержденных планов по мероприятиям ГО.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89"/>
        </w:tabs>
        <w:spacing w:before="0"/>
        <w:ind w:firstLine="760"/>
      </w:pPr>
      <w:r w:rsidRPr="00790358">
        <w:rPr>
          <w:rStyle w:val="21"/>
        </w:rPr>
        <w:t>Быть представителем школы во всех государственных и других организациях по вопросам ГО и ЧС.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89"/>
        </w:tabs>
        <w:spacing w:before="0"/>
        <w:ind w:firstLine="760"/>
      </w:pPr>
      <w:r w:rsidRPr="00790358">
        <w:rPr>
          <w:rStyle w:val="21"/>
        </w:rPr>
        <w:t>Вносить на рассмотрение директора школы предложения по совершенствованию ведения ГО.</w:t>
      </w:r>
    </w:p>
    <w:p w:rsidR="00A32C82" w:rsidRPr="00790358" w:rsidRDefault="00592734" w:rsidP="00790358">
      <w:pPr>
        <w:pStyle w:val="20"/>
        <w:numPr>
          <w:ilvl w:val="0"/>
          <w:numId w:val="15"/>
        </w:numPr>
        <w:shd w:val="clear" w:color="auto" w:fill="auto"/>
        <w:tabs>
          <w:tab w:val="left" w:pos="1189"/>
        </w:tabs>
        <w:spacing w:before="0"/>
        <w:ind w:firstLine="760"/>
        <w:rPr>
          <w:rStyle w:val="21"/>
        </w:rPr>
      </w:pPr>
      <w:r w:rsidRPr="00790358">
        <w:rPr>
          <w:rStyle w:val="21"/>
        </w:rPr>
        <w:t>Представлять отчет в вышестоящую организацию о проделанной работе по ГО и ЧС, количеству учащихся и работающего персонала школы для их обеспечения средствами индивидуальной защиты на особый период.</w:t>
      </w:r>
    </w:p>
    <w:p w:rsidR="00790358" w:rsidRPr="00790358" w:rsidRDefault="00790358" w:rsidP="00D969B3">
      <w:pPr>
        <w:pStyle w:val="20"/>
        <w:shd w:val="clear" w:color="auto" w:fill="auto"/>
        <w:tabs>
          <w:tab w:val="left" w:pos="1189"/>
        </w:tabs>
        <w:spacing w:before="0"/>
        <w:ind w:left="760"/>
      </w:pPr>
    </w:p>
    <w:p w:rsidR="00A32C82" w:rsidRPr="00790358" w:rsidRDefault="00592734" w:rsidP="00D969B3">
      <w:pPr>
        <w:pStyle w:val="33"/>
        <w:shd w:val="clear" w:color="auto" w:fill="auto"/>
        <w:spacing w:after="249" w:line="240" w:lineRule="exact"/>
      </w:pPr>
      <w:bookmarkStart w:id="10" w:name="bookmark10"/>
      <w:r w:rsidRPr="00790358">
        <w:rPr>
          <w:rStyle w:val="34"/>
          <w:b/>
          <w:bCs/>
        </w:rPr>
        <w:t>ЗАМЕСТИТЕЛЬ НШ ПО ОПЕРАТИВНЫМ ВОПРОСАМ</w:t>
      </w:r>
      <w:bookmarkEnd w:id="10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Заместителем НШ по делам ГО и ЧС назначается </w:t>
      </w:r>
      <w:r w:rsidRPr="00790358">
        <w:rPr>
          <w:rStyle w:val="22"/>
        </w:rPr>
        <w:t>учитель ОБЖ</w:t>
      </w:r>
      <w:r w:rsidRPr="00790358">
        <w:rPr>
          <w:rStyle w:val="21"/>
        </w:rPr>
        <w:t>, он является первым заместителем НШ по делам ГО и ЧС и в его отсутствие выполняет его обязанности.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ЗНШ отвечает за вопросы оперативного планирования ГО и ЧС и практического выполнения запланированных мероприятий. Он несет ответственность за состояние планирования ГО и ЧС и выполнения практических задач.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ЗНШ отвечает за разработку:</w:t>
      </w:r>
    </w:p>
    <w:p w:rsidR="00A32C82" w:rsidRPr="00790358" w:rsidRDefault="00592734" w:rsidP="00790358">
      <w:pPr>
        <w:pStyle w:val="20"/>
        <w:numPr>
          <w:ilvl w:val="0"/>
          <w:numId w:val="16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Плана ГО и ЧС.</w:t>
      </w:r>
    </w:p>
    <w:p w:rsidR="00A32C82" w:rsidRPr="00790358" w:rsidRDefault="00592734" w:rsidP="00790358">
      <w:pPr>
        <w:pStyle w:val="20"/>
        <w:numPr>
          <w:ilvl w:val="0"/>
          <w:numId w:val="16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Плана подготовки по ГО и ЧС руководящего состава преподавателей и учащихся.</w:t>
      </w:r>
    </w:p>
    <w:p w:rsidR="00A32C82" w:rsidRPr="00790358" w:rsidRDefault="00592734" w:rsidP="00790358">
      <w:pPr>
        <w:pStyle w:val="20"/>
        <w:numPr>
          <w:ilvl w:val="0"/>
          <w:numId w:val="16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Итогового приказа за прошедший учебный год с определение задач на текущий год и расписаниями занятий руководящего состава.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 ЗНШ по оперативным вопросам возлагается: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Проведение занятий по разделу «ГО и ЧС» по программе ОБЖ с учащимися, преподавательским составом по расписанию занятий по ГО и ЧС.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Контроль над выполнением плана подготовки по ГО и ЧС всех категорий обучаемых.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Участие в планировании и проведении «Дня защиты детей».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Оказание помощи преподавательскому составу в подборе и подготовке индивидуальных личных средств защиты.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Участие в играх и тренировках по вопросам ГО и ЧС.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Ежегодная корректировка планов ГО и ЧС.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Поддержание взаимодействия с РЭУ (ЖЭУ), выделяющими убежища ГО.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00"/>
        </w:tabs>
        <w:spacing w:before="0"/>
        <w:ind w:firstLine="760"/>
      </w:pPr>
      <w:r w:rsidRPr="00790358">
        <w:rPr>
          <w:rStyle w:val="21"/>
        </w:rPr>
        <w:t>Поддержание взаимодействия со штабами ГО и ЧС района по вопросам планировании и практического выполнения мероприятий ГО и ЧС.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Участие в разработке тренировок по ГО и ЧС.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198"/>
        </w:tabs>
        <w:spacing w:before="0"/>
        <w:ind w:firstLine="760"/>
      </w:pPr>
      <w:r w:rsidRPr="00790358">
        <w:rPr>
          <w:rStyle w:val="21"/>
        </w:rPr>
        <w:t>Ежемесячная информация начальника ГО школы о состоянии ГО и мерах ее улучшения.</w:t>
      </w:r>
    </w:p>
    <w:p w:rsidR="00A32C82" w:rsidRPr="00790358" w:rsidRDefault="00592734" w:rsidP="00790358">
      <w:pPr>
        <w:pStyle w:val="20"/>
        <w:numPr>
          <w:ilvl w:val="0"/>
          <w:numId w:val="17"/>
        </w:numPr>
        <w:shd w:val="clear" w:color="auto" w:fill="auto"/>
        <w:tabs>
          <w:tab w:val="left" w:pos="1210"/>
        </w:tabs>
        <w:spacing w:before="0" w:after="275"/>
        <w:ind w:firstLine="760"/>
      </w:pPr>
      <w:r w:rsidRPr="00790358">
        <w:rPr>
          <w:rStyle w:val="21"/>
        </w:rPr>
        <w:t>Руководство мероприятиями ГО при возникновении ЧС.</w:t>
      </w:r>
    </w:p>
    <w:p w:rsidR="00A32C82" w:rsidRPr="00790358" w:rsidRDefault="00592734" w:rsidP="00D969B3">
      <w:pPr>
        <w:pStyle w:val="33"/>
        <w:shd w:val="clear" w:color="auto" w:fill="auto"/>
        <w:spacing w:after="249" w:line="240" w:lineRule="exact"/>
      </w:pPr>
      <w:bookmarkStart w:id="11" w:name="bookmark11"/>
      <w:r w:rsidRPr="00790358">
        <w:rPr>
          <w:rStyle w:val="34"/>
          <w:b/>
          <w:bCs/>
        </w:rPr>
        <w:t>ПОМОЩНИК НАЧАЛЬНИКА ШТАБА</w:t>
      </w:r>
      <w:bookmarkEnd w:id="11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Помощником НШ по делам ГО и ЧС </w:t>
      </w:r>
      <w:r w:rsidRPr="00790358">
        <w:rPr>
          <w:rStyle w:val="22"/>
        </w:rPr>
        <w:t>назначается учитель по физкультуре</w:t>
      </w:r>
      <w:r w:rsidRPr="00790358">
        <w:rPr>
          <w:rStyle w:val="21"/>
        </w:rPr>
        <w:t>. Он</w:t>
      </w:r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подчиняется НШ и его заместителю и отвечает за решение практических вопросов с невоенизированными формированиями, пропаганду ГО, а также спортивных мероприятий с элементами ГО и ОБЖ.</w:t>
      </w:r>
    </w:p>
    <w:p w:rsidR="00A32C82" w:rsidRPr="00790358" w:rsidRDefault="00592734" w:rsidP="00790358">
      <w:pPr>
        <w:pStyle w:val="33"/>
        <w:shd w:val="clear" w:color="auto" w:fill="auto"/>
        <w:spacing w:line="283" w:lineRule="exact"/>
        <w:ind w:firstLine="760"/>
        <w:jc w:val="both"/>
      </w:pPr>
      <w:bookmarkStart w:id="12" w:name="bookmark12"/>
      <w:r w:rsidRPr="00790358">
        <w:rPr>
          <w:rStyle w:val="34"/>
          <w:b/>
          <w:bCs/>
        </w:rPr>
        <w:t>ПНШ отвечает за разработку:</w:t>
      </w:r>
      <w:bookmarkEnd w:id="12"/>
    </w:p>
    <w:p w:rsidR="00A32C82" w:rsidRPr="00790358" w:rsidRDefault="00592734" w:rsidP="00790358">
      <w:pPr>
        <w:pStyle w:val="20"/>
        <w:numPr>
          <w:ilvl w:val="0"/>
          <w:numId w:val="18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>Плана проведения «Дня защиты детей».</w:t>
      </w:r>
    </w:p>
    <w:p w:rsidR="00A32C82" w:rsidRPr="00790358" w:rsidRDefault="00592734" w:rsidP="00790358">
      <w:pPr>
        <w:pStyle w:val="20"/>
        <w:numPr>
          <w:ilvl w:val="0"/>
          <w:numId w:val="18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>Списков невоенизированных формирований ГО, согласно организационно-штатной структуры школы.</w:t>
      </w:r>
    </w:p>
    <w:p w:rsidR="00A32C82" w:rsidRPr="00790358" w:rsidRDefault="00592734" w:rsidP="00790358">
      <w:pPr>
        <w:pStyle w:val="20"/>
        <w:numPr>
          <w:ilvl w:val="0"/>
          <w:numId w:val="18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>Схемы оповещения постоянного состава и учащихся, включенных в списки формирований ГО.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 ПНШ возлагается: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>Проведение тренировок с учебными формированиями ГО и ЧС по выполнению ими своих обязанностей по проведению спасательных работ и оказанию помощи пораженным.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 xml:space="preserve">Подготовка поста радиационной и химической разведки и укомплектование его всем </w:t>
      </w:r>
      <w:r w:rsidRPr="00790358">
        <w:rPr>
          <w:rStyle w:val="21"/>
        </w:rPr>
        <w:lastRenderedPageBreak/>
        <w:t>необходимым.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92"/>
        </w:tabs>
        <w:spacing w:before="0"/>
        <w:ind w:firstLine="760"/>
      </w:pPr>
      <w:r w:rsidRPr="00790358">
        <w:rPr>
          <w:rStyle w:val="21"/>
        </w:rPr>
        <w:t>Оборудование уголка ГО и ЧС и его периодическое обновление.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>Проведение смотров формирований ГО и ЧС и поддержание их в постоянной готовности.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92"/>
        </w:tabs>
        <w:spacing w:before="0"/>
        <w:ind w:firstLine="760"/>
      </w:pPr>
      <w:r w:rsidRPr="00790358">
        <w:rPr>
          <w:rStyle w:val="21"/>
        </w:rPr>
        <w:t>Ведение журнала учета проводимых мероприятий по ГО и ЧС в школе.</w:t>
      </w:r>
    </w:p>
    <w:p w:rsidR="00A32C82" w:rsidRPr="00790358" w:rsidRDefault="00D969B3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92"/>
        </w:tabs>
        <w:spacing w:before="0"/>
        <w:ind w:firstLine="760"/>
      </w:pPr>
      <w:r>
        <w:rPr>
          <w:rStyle w:val="21"/>
        </w:rPr>
        <w:t>Пр</w:t>
      </w:r>
      <w:r w:rsidR="00592734" w:rsidRPr="00790358">
        <w:rPr>
          <w:rStyle w:val="21"/>
        </w:rPr>
        <w:t>опаганда Г О.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78"/>
        </w:tabs>
        <w:spacing w:before="0"/>
        <w:ind w:firstLine="760"/>
      </w:pPr>
      <w:r w:rsidRPr="00790358">
        <w:rPr>
          <w:rStyle w:val="21"/>
        </w:rPr>
        <w:t>Руководство учебным формирование ГО и ЧС при проведении тренировок по ГО и ЧС.</w:t>
      </w:r>
    </w:p>
    <w:p w:rsidR="00A32C82" w:rsidRPr="00790358" w:rsidRDefault="00592734" w:rsidP="00790358">
      <w:pPr>
        <w:pStyle w:val="20"/>
        <w:numPr>
          <w:ilvl w:val="0"/>
          <w:numId w:val="19"/>
        </w:numPr>
        <w:shd w:val="clear" w:color="auto" w:fill="auto"/>
        <w:tabs>
          <w:tab w:val="left" w:pos="1092"/>
        </w:tabs>
        <w:spacing w:before="0"/>
        <w:ind w:firstLine="760"/>
      </w:pPr>
      <w:r w:rsidRPr="00790358">
        <w:rPr>
          <w:rStyle w:val="21"/>
        </w:rPr>
        <w:t>Участие в проведении занятий по ГО и ЧС с постоянным составом и учащимися.</w:t>
      </w:r>
    </w:p>
    <w:p w:rsidR="00A32C82" w:rsidRPr="00790358" w:rsidRDefault="00592734" w:rsidP="00790358">
      <w:pPr>
        <w:pStyle w:val="33"/>
        <w:shd w:val="clear" w:color="auto" w:fill="auto"/>
        <w:spacing w:line="566" w:lineRule="exact"/>
        <w:ind w:left="3180"/>
        <w:jc w:val="both"/>
      </w:pPr>
      <w:bookmarkStart w:id="13" w:name="bookmark13"/>
      <w:r w:rsidRPr="00790358">
        <w:rPr>
          <w:rStyle w:val="34"/>
          <w:b/>
          <w:bCs/>
        </w:rPr>
        <w:t>ПОЛОЖЕНИЕ О СЛУЖБАХ ГО И ЧС</w:t>
      </w:r>
      <w:bookmarkEnd w:id="13"/>
    </w:p>
    <w:p w:rsidR="00A32C82" w:rsidRPr="00790358" w:rsidRDefault="00592734" w:rsidP="00790358">
      <w:pPr>
        <w:pStyle w:val="33"/>
        <w:numPr>
          <w:ilvl w:val="0"/>
          <w:numId w:val="20"/>
        </w:numPr>
        <w:shd w:val="clear" w:color="auto" w:fill="auto"/>
        <w:tabs>
          <w:tab w:val="left" w:pos="3493"/>
        </w:tabs>
        <w:spacing w:line="566" w:lineRule="exact"/>
        <w:ind w:left="3180"/>
        <w:jc w:val="both"/>
      </w:pPr>
      <w:bookmarkStart w:id="14" w:name="bookmark14"/>
      <w:r w:rsidRPr="00790358">
        <w:rPr>
          <w:rStyle w:val="34"/>
          <w:b/>
          <w:bCs/>
        </w:rPr>
        <w:t>СЛУЖБА СВЯЗИ И ОПОВЕЩЕНИЯ</w:t>
      </w:r>
      <w:bookmarkEnd w:id="14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Для организации оповещения и сбора руководящего и постоянного состава, а также связи создается служба связи и оповещения, состоящая из начальника группы связи и оповещения и посыльных. Начальником группы связи и оповещения назначается учитель, посыльными учителя или ученики старших классов. Начальник группы подчиняется НШ по делам ГО и ЧС.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Организация оповещения и сбора руководящего состава при возникновении ЧС в нерабочее время возлагается на охрану школы. Оповещение и сбор руководящего состава в рабочее время и постоянного состава в любое время возлагается на начальника группы связи и оповещения.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Оповещение руководящего и постоянного состава осуществляется в соответствии со схемой оповещения.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Связь организуется через городскую АТС с управлением образования округа и районным управлением по делам ГО и ЧС. Ответственный за связь штаб ГО и ЧС школы. При выходе из строя городской АТС связь осуществляется посыльными.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 группы связи и оповещения обязан:</w:t>
      </w:r>
    </w:p>
    <w:p w:rsidR="00A32C82" w:rsidRPr="00790358" w:rsidRDefault="00592734" w:rsidP="00790358">
      <w:pPr>
        <w:pStyle w:val="20"/>
        <w:numPr>
          <w:ilvl w:val="0"/>
          <w:numId w:val="21"/>
        </w:numPr>
        <w:shd w:val="clear" w:color="auto" w:fill="auto"/>
        <w:tabs>
          <w:tab w:val="left" w:pos="1448"/>
        </w:tabs>
        <w:spacing w:before="0"/>
        <w:ind w:firstLine="760"/>
      </w:pPr>
      <w:r w:rsidRPr="00790358">
        <w:rPr>
          <w:rStyle w:val="21"/>
        </w:rPr>
        <w:t>Организовать команду посыльных и постоянно следить за ее укомплектованность.</w:t>
      </w:r>
    </w:p>
    <w:p w:rsidR="00A32C82" w:rsidRPr="00790358" w:rsidRDefault="00592734" w:rsidP="00790358">
      <w:pPr>
        <w:pStyle w:val="20"/>
        <w:numPr>
          <w:ilvl w:val="0"/>
          <w:numId w:val="21"/>
        </w:numPr>
        <w:shd w:val="clear" w:color="auto" w:fill="auto"/>
        <w:tabs>
          <w:tab w:val="left" w:pos="1448"/>
        </w:tabs>
        <w:spacing w:before="0"/>
        <w:ind w:firstLine="760"/>
      </w:pPr>
      <w:r w:rsidRPr="00790358">
        <w:rPr>
          <w:rStyle w:val="21"/>
        </w:rPr>
        <w:t>Знать схему оповещения и осуществлять сбор руководящего и постоянного состава исходя из ее требований.</w:t>
      </w:r>
    </w:p>
    <w:p w:rsidR="00A32C82" w:rsidRPr="00790358" w:rsidRDefault="00592734" w:rsidP="00790358">
      <w:pPr>
        <w:pStyle w:val="20"/>
        <w:numPr>
          <w:ilvl w:val="0"/>
          <w:numId w:val="21"/>
        </w:numPr>
        <w:shd w:val="clear" w:color="auto" w:fill="auto"/>
        <w:tabs>
          <w:tab w:val="left" w:pos="1092"/>
        </w:tabs>
        <w:spacing w:before="0" w:after="275"/>
        <w:ind w:firstLine="760"/>
      </w:pPr>
      <w:r w:rsidRPr="00790358">
        <w:rPr>
          <w:rStyle w:val="21"/>
        </w:rPr>
        <w:t>Руководить работой посыльных.</w:t>
      </w:r>
    </w:p>
    <w:p w:rsidR="00A32C82" w:rsidRPr="00790358" w:rsidRDefault="00592734" w:rsidP="00790358">
      <w:pPr>
        <w:pStyle w:val="33"/>
        <w:shd w:val="clear" w:color="auto" w:fill="auto"/>
        <w:spacing w:after="134" w:line="240" w:lineRule="exact"/>
        <w:ind w:left="2820"/>
        <w:jc w:val="both"/>
      </w:pPr>
      <w:bookmarkStart w:id="15" w:name="bookmark15"/>
      <w:r w:rsidRPr="00790358">
        <w:rPr>
          <w:rStyle w:val="34"/>
          <w:b/>
          <w:bCs/>
        </w:rPr>
        <w:t>II. СЛУЖБА ОБЩЕСТВЕННОГО ПОРЯДКА</w:t>
      </w:r>
      <w:bookmarkEnd w:id="15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Для обеспечения общественного порядка при возникновении ЧС в школе создается две команды общественного порядка.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Первая команда отвечает за порядок в средней и старшей школе, вторая - в начальной школе. Каждая команда состоит из начальника команды и ее членов. Начальником команды по средней и старшей школе назначается руководитель структурного подразделения по ВР. Начальником команды по начальной школе назначается методист школы. Членами команды являются ученики 10-11 классов.</w:t>
      </w:r>
    </w:p>
    <w:p w:rsidR="00A32C82" w:rsidRPr="00790358" w:rsidRDefault="00592734" w:rsidP="00D969B3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Начальники команд подчиняются НШ по делам ГО и ЧС.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Первоочередной задачей службы охраны общественного порядка является обеспечение порядка и оказание помощи классным руководителям, преподавателям при эвакуации учащихся из здания школы, а также обеспечение охраны всех входов и выходов в школе.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Начальники команд обязаны:</w:t>
      </w:r>
    </w:p>
    <w:p w:rsidR="00A32C82" w:rsidRPr="00790358" w:rsidRDefault="00592734" w:rsidP="00790358">
      <w:pPr>
        <w:pStyle w:val="20"/>
        <w:numPr>
          <w:ilvl w:val="0"/>
          <w:numId w:val="22"/>
        </w:numPr>
        <w:shd w:val="clear" w:color="auto" w:fill="auto"/>
        <w:tabs>
          <w:tab w:val="left" w:pos="1168"/>
        </w:tabs>
        <w:spacing w:before="0"/>
        <w:ind w:firstLine="760"/>
      </w:pPr>
      <w:r w:rsidRPr="00790358">
        <w:rPr>
          <w:rStyle w:val="21"/>
        </w:rPr>
        <w:t>Организовать свои команды и постоянно следить за их укомплектованностью</w:t>
      </w:r>
    </w:p>
    <w:p w:rsidR="00A32C82" w:rsidRPr="00790358" w:rsidRDefault="00592734" w:rsidP="00790358">
      <w:pPr>
        <w:pStyle w:val="20"/>
        <w:numPr>
          <w:ilvl w:val="0"/>
          <w:numId w:val="22"/>
        </w:numPr>
        <w:shd w:val="clear" w:color="auto" w:fill="auto"/>
        <w:tabs>
          <w:tab w:val="left" w:pos="1168"/>
        </w:tabs>
        <w:spacing w:before="0"/>
        <w:ind w:firstLine="760"/>
      </w:pPr>
      <w:r w:rsidRPr="00790358">
        <w:rPr>
          <w:rStyle w:val="21"/>
        </w:rPr>
        <w:t>Распределить членов команд по классам, этажам и выходам.</w:t>
      </w:r>
    </w:p>
    <w:p w:rsidR="00A32C82" w:rsidRPr="00790358" w:rsidRDefault="00592734" w:rsidP="00790358">
      <w:pPr>
        <w:pStyle w:val="20"/>
        <w:numPr>
          <w:ilvl w:val="0"/>
          <w:numId w:val="22"/>
        </w:numPr>
        <w:shd w:val="clear" w:color="auto" w:fill="auto"/>
        <w:tabs>
          <w:tab w:val="left" w:pos="1168"/>
        </w:tabs>
        <w:spacing w:before="0" w:after="275"/>
        <w:ind w:firstLine="760"/>
      </w:pPr>
      <w:r w:rsidRPr="00790358">
        <w:rPr>
          <w:rStyle w:val="21"/>
        </w:rPr>
        <w:t>Знать и довести до каждого члена команды варианты эвакуации из здания школы.</w:t>
      </w:r>
    </w:p>
    <w:p w:rsidR="00A32C82" w:rsidRPr="00790358" w:rsidRDefault="00592734" w:rsidP="00790358">
      <w:pPr>
        <w:pStyle w:val="33"/>
        <w:numPr>
          <w:ilvl w:val="0"/>
          <w:numId w:val="23"/>
        </w:numPr>
        <w:shd w:val="clear" w:color="auto" w:fill="auto"/>
        <w:tabs>
          <w:tab w:val="left" w:pos="3738"/>
        </w:tabs>
        <w:spacing w:after="254" w:line="240" w:lineRule="exact"/>
        <w:ind w:left="3240"/>
        <w:jc w:val="both"/>
      </w:pPr>
      <w:bookmarkStart w:id="16" w:name="bookmark16"/>
      <w:r w:rsidRPr="00790358">
        <w:rPr>
          <w:rStyle w:val="34"/>
          <w:b/>
          <w:bCs/>
        </w:rPr>
        <w:t>ПРОТИВОПОЖАРНАЯ СЛУЖБА</w:t>
      </w:r>
      <w:bookmarkEnd w:id="16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Для обеспечения решения задач ГО и ЧС в школе создается противопожарный расчет, состоящий из начальника и членов расчета. Начальником ППР назначается учитель школы, который подчиняется НШ по делам ГО и ЧС. Членами расчета могут быть преподаватели, обученные правилам применения средств пожаротушения, а также члены дружины юных пожарников в возрасте 15-17 лет.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Основной задачей противопожарной службы является тушение пожара до прибытия подразделений пожарной охраны.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Начальник ППР обязан знать порядок управления боевыми действиями на пожаре и </w:t>
      </w:r>
      <w:r w:rsidRPr="00790358">
        <w:rPr>
          <w:rStyle w:val="21"/>
        </w:rPr>
        <w:lastRenderedPageBreak/>
        <w:t>применения имеющегося пожарного оборудования, места размещения пожарных водных источников (водоемов, гидрантов, внутреннего противопожарного водопровода и пр.).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Члены расчета обязаны:</w:t>
      </w:r>
    </w:p>
    <w:p w:rsidR="00A32C82" w:rsidRPr="00790358" w:rsidRDefault="00592734" w:rsidP="00790358">
      <w:pPr>
        <w:pStyle w:val="20"/>
        <w:numPr>
          <w:ilvl w:val="0"/>
          <w:numId w:val="24"/>
        </w:numPr>
        <w:shd w:val="clear" w:color="auto" w:fill="auto"/>
        <w:tabs>
          <w:tab w:val="left" w:pos="1452"/>
        </w:tabs>
        <w:spacing w:before="0"/>
        <w:ind w:firstLine="760"/>
      </w:pPr>
      <w:r w:rsidRPr="00790358">
        <w:rPr>
          <w:rStyle w:val="21"/>
        </w:rPr>
        <w:t>Знать свои обязанности по табелю боевого расчета и в случае возникновения пожара принимать активное участие в его тушении.</w:t>
      </w:r>
    </w:p>
    <w:p w:rsidR="00A32C82" w:rsidRPr="00790358" w:rsidRDefault="00592734" w:rsidP="00790358">
      <w:pPr>
        <w:pStyle w:val="20"/>
        <w:numPr>
          <w:ilvl w:val="0"/>
          <w:numId w:val="24"/>
        </w:numPr>
        <w:shd w:val="clear" w:color="auto" w:fill="auto"/>
        <w:tabs>
          <w:tab w:val="left" w:pos="1452"/>
        </w:tabs>
        <w:spacing w:before="0"/>
        <w:ind w:firstLine="760"/>
      </w:pPr>
      <w:r w:rsidRPr="00790358">
        <w:rPr>
          <w:rStyle w:val="21"/>
        </w:rPr>
        <w:t xml:space="preserve">Следить за готовностью к действию систем противопожарной защиты, первичных средств пожаротушения, имеющихся в школе и </w:t>
      </w:r>
      <w:proofErr w:type="gramStart"/>
      <w:r w:rsidRPr="00790358">
        <w:rPr>
          <w:rStyle w:val="21"/>
        </w:rPr>
        <w:t>о</w:t>
      </w:r>
      <w:proofErr w:type="gramEnd"/>
      <w:r w:rsidRPr="00790358">
        <w:rPr>
          <w:rStyle w:val="21"/>
        </w:rPr>
        <w:t xml:space="preserve"> всех обнаруженных недостатках докладывать начальнику ППР.</w:t>
      </w:r>
    </w:p>
    <w:p w:rsidR="00A32C82" w:rsidRPr="00790358" w:rsidRDefault="00592734" w:rsidP="00790358">
      <w:pPr>
        <w:pStyle w:val="20"/>
        <w:numPr>
          <w:ilvl w:val="0"/>
          <w:numId w:val="24"/>
        </w:numPr>
        <w:shd w:val="clear" w:color="auto" w:fill="auto"/>
        <w:tabs>
          <w:tab w:val="left" w:pos="1452"/>
        </w:tabs>
        <w:spacing w:before="0" w:after="275"/>
        <w:ind w:firstLine="760"/>
      </w:pPr>
      <w:r w:rsidRPr="00790358">
        <w:rPr>
          <w:rStyle w:val="21"/>
        </w:rPr>
        <w:t>Выполнять возложенные обязанности, распоряжения начальника ППР, повышать свои пожарно-технические знания, посещать учебные занятия, предусмотренные планом.</w:t>
      </w:r>
    </w:p>
    <w:p w:rsidR="00A32C82" w:rsidRPr="00790358" w:rsidRDefault="00D969B3" w:rsidP="00D969B3">
      <w:pPr>
        <w:pStyle w:val="33"/>
        <w:shd w:val="clear" w:color="auto" w:fill="auto"/>
        <w:tabs>
          <w:tab w:val="left" w:pos="2244"/>
        </w:tabs>
        <w:spacing w:after="254" w:line="240" w:lineRule="exact"/>
      </w:pPr>
      <w:bookmarkStart w:id="17" w:name="bookmark17"/>
      <w:r>
        <w:rPr>
          <w:rStyle w:val="34"/>
          <w:b/>
          <w:bCs/>
          <w:lang w:val="en-US"/>
        </w:rPr>
        <w:t>IV</w:t>
      </w:r>
      <w:r w:rsidRPr="00D969B3">
        <w:rPr>
          <w:rStyle w:val="34"/>
          <w:b/>
          <w:bCs/>
        </w:rPr>
        <w:t xml:space="preserve">. </w:t>
      </w:r>
      <w:r w:rsidR="00592734" w:rsidRPr="00790358">
        <w:rPr>
          <w:rStyle w:val="34"/>
          <w:b/>
          <w:bCs/>
        </w:rPr>
        <w:t>СЛУЖБА РАДИАЦИОННОЙ И ХИМИЧЕСКОЙ РАЗВЕДКИ</w:t>
      </w:r>
      <w:bookmarkEnd w:id="17"/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Для обеспечения решения задач ГО по радиационной, химической разведке и дозиметрического контроля постоянного состава и учащихся в школе создается служба радиационной и химической защиты (РХЗ). Состоит служба РХЗ из начальника службы, назначаемого из состава преподавателей школы, как правило, педагога-организатора или учителя химии (экологии) и бойца радиационно-химического наблюдения (РХН), назначаемого из состава преподавателей или учеников старших классов. Кроме того, для обеспечения контроля облучения по классам, назначаются ученики 10-11 классов.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 службы РХЗ подчиняется НШ по делам ГО и ЧС.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Основной задачей службы РХЗ является постоянный контроль за радиационной и химической обстановкой вокруг школы и дозиметрического контроля по классам.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 службы РХЗ обязан:</w:t>
      </w:r>
    </w:p>
    <w:p w:rsidR="00A32C82" w:rsidRPr="00790358" w:rsidRDefault="00592734" w:rsidP="00790358">
      <w:pPr>
        <w:pStyle w:val="20"/>
        <w:numPr>
          <w:ilvl w:val="0"/>
          <w:numId w:val="25"/>
        </w:numPr>
        <w:shd w:val="clear" w:color="auto" w:fill="auto"/>
        <w:tabs>
          <w:tab w:val="left" w:pos="1452"/>
        </w:tabs>
        <w:spacing w:before="0"/>
        <w:ind w:firstLine="760"/>
      </w:pPr>
      <w:r w:rsidRPr="00790358">
        <w:rPr>
          <w:rStyle w:val="21"/>
        </w:rPr>
        <w:t>Выставить пост РХН.</w:t>
      </w:r>
    </w:p>
    <w:p w:rsidR="00A32C82" w:rsidRPr="00790358" w:rsidRDefault="00592734" w:rsidP="00790358">
      <w:pPr>
        <w:pStyle w:val="20"/>
        <w:numPr>
          <w:ilvl w:val="0"/>
          <w:numId w:val="25"/>
        </w:numPr>
        <w:shd w:val="clear" w:color="auto" w:fill="auto"/>
        <w:tabs>
          <w:tab w:val="left" w:pos="1452"/>
        </w:tabs>
        <w:spacing w:before="0"/>
        <w:ind w:firstLine="760"/>
      </w:pPr>
      <w:r w:rsidRPr="00790358">
        <w:rPr>
          <w:rStyle w:val="21"/>
        </w:rPr>
        <w:t>Обеспечить его средствами индивидуальной защиты и приборами радиационной и химической разведки.</w:t>
      </w:r>
    </w:p>
    <w:p w:rsidR="00A32C82" w:rsidRPr="00790358" w:rsidRDefault="00D969B3" w:rsidP="00790358">
      <w:pPr>
        <w:pStyle w:val="20"/>
        <w:numPr>
          <w:ilvl w:val="0"/>
          <w:numId w:val="25"/>
        </w:numPr>
        <w:shd w:val="clear" w:color="auto" w:fill="auto"/>
        <w:tabs>
          <w:tab w:val="left" w:pos="1452"/>
          <w:tab w:val="right" w:pos="9942"/>
        </w:tabs>
        <w:spacing w:before="0"/>
        <w:ind w:firstLine="760"/>
      </w:pPr>
      <w:r>
        <w:rPr>
          <w:rStyle w:val="21"/>
        </w:rPr>
        <w:t>Ответственных лиц за</w:t>
      </w:r>
      <w:r w:rsidRPr="00D969B3">
        <w:rPr>
          <w:rStyle w:val="21"/>
        </w:rPr>
        <w:t xml:space="preserve"> </w:t>
      </w:r>
      <w:r w:rsidR="00592734" w:rsidRPr="00790358">
        <w:rPr>
          <w:rStyle w:val="21"/>
        </w:rPr>
        <w:t>дозиметрический контроль снабдить приборами</w:t>
      </w:r>
    </w:p>
    <w:p w:rsidR="00A32C82" w:rsidRPr="00790358" w:rsidRDefault="00592734" w:rsidP="00790358">
      <w:pPr>
        <w:pStyle w:val="20"/>
        <w:shd w:val="clear" w:color="auto" w:fill="auto"/>
        <w:spacing w:before="0"/>
      </w:pPr>
      <w:r w:rsidRPr="00790358">
        <w:rPr>
          <w:rStyle w:val="21"/>
        </w:rPr>
        <w:t>дозиметрического контроля.</w:t>
      </w:r>
    </w:p>
    <w:p w:rsidR="00A32C82" w:rsidRPr="00790358" w:rsidRDefault="00D969B3" w:rsidP="00790358">
      <w:pPr>
        <w:pStyle w:val="20"/>
        <w:numPr>
          <w:ilvl w:val="0"/>
          <w:numId w:val="25"/>
        </w:numPr>
        <w:shd w:val="clear" w:color="auto" w:fill="auto"/>
        <w:tabs>
          <w:tab w:val="left" w:pos="1452"/>
          <w:tab w:val="right" w:pos="9942"/>
        </w:tabs>
        <w:spacing w:before="0"/>
        <w:ind w:firstLine="760"/>
      </w:pPr>
      <w:r>
        <w:rPr>
          <w:rStyle w:val="21"/>
        </w:rPr>
        <w:t>Обучать подчиненных</w:t>
      </w:r>
      <w:r w:rsidRPr="00817FCE">
        <w:rPr>
          <w:rStyle w:val="21"/>
        </w:rPr>
        <w:t xml:space="preserve"> </w:t>
      </w:r>
      <w:r w:rsidR="00592734" w:rsidRPr="00790358">
        <w:rPr>
          <w:rStyle w:val="21"/>
        </w:rPr>
        <w:t xml:space="preserve">правилам пользования приборами </w:t>
      </w:r>
      <w:proofErr w:type="gramStart"/>
      <w:r w:rsidR="00592734" w:rsidRPr="00790358">
        <w:rPr>
          <w:rStyle w:val="21"/>
        </w:rPr>
        <w:t>радиационной</w:t>
      </w:r>
      <w:proofErr w:type="gramEnd"/>
      <w:r w:rsidR="00592734" w:rsidRPr="00790358">
        <w:rPr>
          <w:rStyle w:val="21"/>
        </w:rPr>
        <w:t>,</w:t>
      </w:r>
    </w:p>
    <w:p w:rsidR="00A32C82" w:rsidRPr="00790358" w:rsidRDefault="00592734" w:rsidP="00790358">
      <w:pPr>
        <w:pStyle w:val="20"/>
        <w:shd w:val="clear" w:color="auto" w:fill="auto"/>
        <w:spacing w:before="0"/>
        <w:rPr>
          <w:rStyle w:val="21"/>
        </w:rPr>
      </w:pPr>
      <w:r w:rsidRPr="00790358">
        <w:rPr>
          <w:rStyle w:val="21"/>
        </w:rPr>
        <w:t>химической разведки и дозиметрического контроля.</w:t>
      </w:r>
    </w:p>
    <w:p w:rsidR="00790358" w:rsidRPr="00790358" w:rsidRDefault="00790358" w:rsidP="00790358">
      <w:pPr>
        <w:pStyle w:val="20"/>
        <w:shd w:val="clear" w:color="auto" w:fill="auto"/>
        <w:spacing w:before="0"/>
        <w:rPr>
          <w:rStyle w:val="21"/>
        </w:rPr>
      </w:pPr>
    </w:p>
    <w:p w:rsidR="00790358" w:rsidRPr="00790358" w:rsidRDefault="00790358" w:rsidP="00790358">
      <w:pPr>
        <w:pStyle w:val="20"/>
        <w:shd w:val="clear" w:color="auto" w:fill="auto"/>
        <w:spacing w:before="0"/>
        <w:rPr>
          <w:rStyle w:val="21"/>
        </w:rPr>
      </w:pPr>
    </w:p>
    <w:p w:rsidR="00790358" w:rsidRPr="00790358" w:rsidRDefault="00790358" w:rsidP="00790358">
      <w:pPr>
        <w:pStyle w:val="20"/>
        <w:shd w:val="clear" w:color="auto" w:fill="auto"/>
        <w:spacing w:before="0"/>
      </w:pPr>
    </w:p>
    <w:p w:rsidR="00A32C82" w:rsidRPr="00817FCE" w:rsidRDefault="00592734" w:rsidP="00790358">
      <w:pPr>
        <w:pStyle w:val="33"/>
        <w:numPr>
          <w:ilvl w:val="0"/>
          <w:numId w:val="23"/>
        </w:numPr>
        <w:shd w:val="clear" w:color="auto" w:fill="auto"/>
        <w:tabs>
          <w:tab w:val="left" w:pos="4032"/>
        </w:tabs>
        <w:spacing w:line="240" w:lineRule="exact"/>
        <w:ind w:left="3640"/>
        <w:jc w:val="both"/>
        <w:rPr>
          <w:rStyle w:val="34"/>
          <w:b/>
          <w:bCs/>
        </w:rPr>
      </w:pPr>
      <w:bookmarkStart w:id="18" w:name="bookmark18"/>
      <w:r w:rsidRPr="00790358">
        <w:rPr>
          <w:rStyle w:val="34"/>
          <w:b/>
          <w:bCs/>
        </w:rPr>
        <w:t>МЕДИЦИНСКАЯ СЛУЖБА</w:t>
      </w:r>
      <w:bookmarkEnd w:id="18"/>
    </w:p>
    <w:p w:rsidR="00817FCE" w:rsidRPr="00817FCE" w:rsidRDefault="00817FCE" w:rsidP="00817FCE">
      <w:pPr>
        <w:pStyle w:val="33"/>
        <w:shd w:val="clear" w:color="auto" w:fill="auto"/>
        <w:tabs>
          <w:tab w:val="left" w:pos="4032"/>
        </w:tabs>
        <w:spacing w:line="240" w:lineRule="exact"/>
        <w:rPr>
          <w:rStyle w:val="34"/>
          <w:b/>
          <w:bCs/>
        </w:rPr>
      </w:pP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Для решения задач ГО и ЧС по медицинскому обеспечению постоянного состава и учащихся в школе создается санитарный пост, состоящий из начальника и </w:t>
      </w:r>
      <w:proofErr w:type="spellStart"/>
      <w:r w:rsidRPr="00790358">
        <w:rPr>
          <w:rStyle w:val="21"/>
        </w:rPr>
        <w:t>санпостовцев</w:t>
      </w:r>
      <w:proofErr w:type="spellEnd"/>
      <w:r w:rsidRPr="00790358">
        <w:rPr>
          <w:rStyle w:val="21"/>
        </w:rPr>
        <w:t>. В санитарный пост определяются лица, обученные по специальной программе.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Начальником санитарного поста назначается учитель школы, который подчиняется НШ по делам ГО и ЧС, </w:t>
      </w:r>
      <w:proofErr w:type="spellStart"/>
      <w:r w:rsidRPr="00790358">
        <w:rPr>
          <w:rStyle w:val="21"/>
        </w:rPr>
        <w:t>санпостовцами</w:t>
      </w:r>
      <w:proofErr w:type="spellEnd"/>
      <w:r w:rsidRPr="00790358">
        <w:rPr>
          <w:rStyle w:val="21"/>
        </w:rPr>
        <w:t xml:space="preserve"> - учащиеся.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Медицинская служба предназначена для оказания первой медицинской помощи пораженным и больным в очагах массовых поражений, в районах стихийных бедствий, при авариях и катастрофах (временную остановку кровотечения, проведение искусственного дыхания, наложение повязок, шин, дачу антидотов и некоторые другие мероприятия).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 санитарного поста обязан:</w:t>
      </w:r>
    </w:p>
    <w:p w:rsidR="00A32C82" w:rsidRPr="00790358" w:rsidRDefault="00592734" w:rsidP="00790358">
      <w:pPr>
        <w:pStyle w:val="20"/>
        <w:numPr>
          <w:ilvl w:val="0"/>
          <w:numId w:val="26"/>
        </w:numPr>
        <w:shd w:val="clear" w:color="auto" w:fill="auto"/>
        <w:tabs>
          <w:tab w:val="left" w:pos="1090"/>
        </w:tabs>
        <w:spacing w:before="0"/>
        <w:ind w:firstLine="760"/>
      </w:pPr>
      <w:r w:rsidRPr="00790358">
        <w:rPr>
          <w:rStyle w:val="21"/>
        </w:rPr>
        <w:t>Знать и уметь оказывать первую медицинскую помощь.</w:t>
      </w:r>
    </w:p>
    <w:p w:rsidR="00A32C82" w:rsidRPr="00790358" w:rsidRDefault="00592734" w:rsidP="00790358">
      <w:pPr>
        <w:pStyle w:val="20"/>
        <w:numPr>
          <w:ilvl w:val="0"/>
          <w:numId w:val="26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Обучать приемам оказания первой медицинской помощи своих подчиненных.</w:t>
      </w:r>
    </w:p>
    <w:p w:rsidR="00A32C82" w:rsidRPr="00790358" w:rsidRDefault="00592734" w:rsidP="00790358">
      <w:pPr>
        <w:pStyle w:val="20"/>
        <w:numPr>
          <w:ilvl w:val="0"/>
          <w:numId w:val="26"/>
        </w:numPr>
        <w:shd w:val="clear" w:color="auto" w:fill="auto"/>
        <w:tabs>
          <w:tab w:val="left" w:pos="1114"/>
        </w:tabs>
        <w:spacing w:before="0"/>
        <w:ind w:firstLine="760"/>
      </w:pPr>
      <w:r w:rsidRPr="00790358">
        <w:rPr>
          <w:rStyle w:val="21"/>
        </w:rPr>
        <w:t>Оборудовать и следить за состоянием уголка здоровья.</w:t>
      </w:r>
    </w:p>
    <w:p w:rsidR="00A32C82" w:rsidRPr="00790358" w:rsidRDefault="00592734" w:rsidP="00790358">
      <w:pPr>
        <w:pStyle w:val="20"/>
        <w:numPr>
          <w:ilvl w:val="0"/>
          <w:numId w:val="26"/>
        </w:numPr>
        <w:shd w:val="clear" w:color="auto" w:fill="auto"/>
        <w:tabs>
          <w:tab w:val="left" w:pos="1114"/>
        </w:tabs>
        <w:spacing w:before="0" w:after="275"/>
        <w:ind w:firstLine="760"/>
      </w:pPr>
      <w:r w:rsidRPr="00790358">
        <w:rPr>
          <w:rStyle w:val="21"/>
        </w:rPr>
        <w:t>Иметь аптечки для оказания первой медицинской помощи.</w:t>
      </w:r>
    </w:p>
    <w:p w:rsidR="00A32C82" w:rsidRPr="00790358" w:rsidRDefault="00592734" w:rsidP="00790358">
      <w:pPr>
        <w:pStyle w:val="40"/>
        <w:numPr>
          <w:ilvl w:val="0"/>
          <w:numId w:val="23"/>
        </w:numPr>
        <w:shd w:val="clear" w:color="auto" w:fill="auto"/>
        <w:tabs>
          <w:tab w:val="left" w:pos="4387"/>
        </w:tabs>
        <w:spacing w:after="249" w:line="240" w:lineRule="exact"/>
        <w:ind w:left="3880"/>
      </w:pPr>
      <w:r w:rsidRPr="00790358">
        <w:rPr>
          <w:rStyle w:val="41"/>
          <w:b/>
          <w:bCs/>
        </w:rPr>
        <w:t>СЛУЖБА СПАСЕНИЯ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 xml:space="preserve">С целью спасения людей из завалов и оказанию первой помощи в школе создается служба спасения во главе с начальником группы спасения и членами группы. Начальником группы </w:t>
      </w:r>
      <w:r w:rsidRPr="00790358">
        <w:rPr>
          <w:rStyle w:val="21"/>
        </w:rPr>
        <w:lastRenderedPageBreak/>
        <w:t>назначается преподаватель, преподаватели мужчины и мальчики 10-11 классов.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 группы спасения подчиняется НШ по делам ГО и ЧС.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Все члены группы должны знать технику безопасности при проведении спасательных работ и уметь оказывать первую медицинскую помощь при необходимости.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 группы спасения обязан:</w:t>
      </w:r>
    </w:p>
    <w:p w:rsidR="00A32C82" w:rsidRPr="00790358" w:rsidRDefault="00592734" w:rsidP="00790358">
      <w:pPr>
        <w:pStyle w:val="20"/>
        <w:numPr>
          <w:ilvl w:val="0"/>
          <w:numId w:val="27"/>
        </w:numPr>
        <w:shd w:val="clear" w:color="auto" w:fill="auto"/>
        <w:tabs>
          <w:tab w:val="left" w:pos="1090"/>
        </w:tabs>
        <w:spacing w:before="0"/>
        <w:ind w:firstLine="760"/>
      </w:pPr>
      <w:r w:rsidRPr="00790358">
        <w:rPr>
          <w:rStyle w:val="21"/>
        </w:rPr>
        <w:t>Организовать группу спасения.</w:t>
      </w:r>
    </w:p>
    <w:p w:rsidR="00A32C82" w:rsidRPr="00790358" w:rsidRDefault="00592734" w:rsidP="00790358">
      <w:pPr>
        <w:pStyle w:val="20"/>
        <w:numPr>
          <w:ilvl w:val="0"/>
          <w:numId w:val="27"/>
        </w:numPr>
        <w:shd w:val="clear" w:color="auto" w:fill="auto"/>
        <w:tabs>
          <w:tab w:val="left" w:pos="1090"/>
        </w:tabs>
        <w:spacing w:before="0"/>
        <w:ind w:firstLine="760"/>
      </w:pPr>
      <w:r w:rsidRPr="00790358">
        <w:rPr>
          <w:rStyle w:val="21"/>
        </w:rPr>
        <w:t>обучать членов группы правилам спасения, соблюдению техники безопасности и умению оказывать первую медицинскую помощь.</w:t>
      </w:r>
    </w:p>
    <w:p w:rsidR="00A32C82" w:rsidRPr="00790358" w:rsidRDefault="00592734" w:rsidP="00790358">
      <w:pPr>
        <w:pStyle w:val="20"/>
        <w:numPr>
          <w:ilvl w:val="0"/>
          <w:numId w:val="27"/>
        </w:numPr>
        <w:shd w:val="clear" w:color="auto" w:fill="auto"/>
        <w:tabs>
          <w:tab w:val="left" w:pos="1090"/>
        </w:tabs>
        <w:spacing w:before="0"/>
        <w:ind w:firstLine="760"/>
      </w:pPr>
      <w:r w:rsidRPr="00790358">
        <w:rPr>
          <w:rStyle w:val="21"/>
        </w:rPr>
        <w:t>Иметь необходимые средства для проведения спасения и аптечки для оказания первой медицинской помощи.</w:t>
      </w:r>
    </w:p>
    <w:p w:rsidR="00A32C82" w:rsidRPr="00790358" w:rsidRDefault="00592734" w:rsidP="00790358">
      <w:pPr>
        <w:pStyle w:val="20"/>
        <w:numPr>
          <w:ilvl w:val="0"/>
          <w:numId w:val="27"/>
        </w:numPr>
        <w:shd w:val="clear" w:color="auto" w:fill="auto"/>
        <w:tabs>
          <w:tab w:val="left" w:pos="1114"/>
        </w:tabs>
        <w:spacing w:before="0" w:after="275"/>
        <w:ind w:firstLine="760"/>
      </w:pPr>
      <w:r w:rsidRPr="00790358">
        <w:rPr>
          <w:rStyle w:val="21"/>
        </w:rPr>
        <w:t>Поддерживать постоянную связь с медицинской службой.</w:t>
      </w:r>
    </w:p>
    <w:p w:rsidR="00A32C82" w:rsidRPr="00790358" w:rsidRDefault="00592734" w:rsidP="00790358">
      <w:pPr>
        <w:pStyle w:val="40"/>
        <w:numPr>
          <w:ilvl w:val="0"/>
          <w:numId w:val="23"/>
        </w:numPr>
        <w:shd w:val="clear" w:color="auto" w:fill="auto"/>
        <w:tabs>
          <w:tab w:val="left" w:pos="4338"/>
        </w:tabs>
        <w:spacing w:after="254" w:line="240" w:lineRule="exact"/>
        <w:ind w:left="3740"/>
      </w:pPr>
      <w:r w:rsidRPr="00790358">
        <w:rPr>
          <w:rStyle w:val="41"/>
          <w:b/>
          <w:bCs/>
        </w:rPr>
        <w:t>СЛУЖБА ЭВАКУАЦИИ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Для осуществления эвакуационных мероприятий в школе создается служба эвакуации, в состав которой входит начальник эвакуационной группы (заместитель директора по учебно</w:t>
      </w:r>
      <w:r w:rsidR="00817FCE" w:rsidRPr="00817FCE">
        <w:rPr>
          <w:rStyle w:val="21"/>
        </w:rPr>
        <w:t>-</w:t>
      </w:r>
      <w:r w:rsidRPr="00790358">
        <w:rPr>
          <w:rStyle w:val="21"/>
        </w:rPr>
        <w:t>воспитательной работе), секретарь, заведующий библиотекой и учителя.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 эвакуационной группы подчиняется заместителю начальника ГО по эвакуации.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Эвакуации подлежит канцелярия, библиотека, учебно-наглядные пособия.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 эвакуационной группы обязан:</w:t>
      </w:r>
    </w:p>
    <w:p w:rsidR="00A32C82" w:rsidRPr="00790358" w:rsidRDefault="00592734" w:rsidP="00790358">
      <w:pPr>
        <w:pStyle w:val="20"/>
        <w:numPr>
          <w:ilvl w:val="0"/>
          <w:numId w:val="28"/>
        </w:numPr>
        <w:shd w:val="clear" w:color="auto" w:fill="auto"/>
        <w:tabs>
          <w:tab w:val="left" w:pos="1486"/>
        </w:tabs>
        <w:spacing w:before="0"/>
        <w:ind w:firstLine="760"/>
      </w:pPr>
      <w:r w:rsidRPr="00790358">
        <w:rPr>
          <w:rStyle w:val="21"/>
        </w:rPr>
        <w:t>Определить состав эвакуационной группы.</w:t>
      </w:r>
    </w:p>
    <w:p w:rsidR="00A32C82" w:rsidRPr="00790358" w:rsidRDefault="00592734" w:rsidP="00790358">
      <w:pPr>
        <w:pStyle w:val="20"/>
        <w:numPr>
          <w:ilvl w:val="0"/>
          <w:numId w:val="28"/>
        </w:numPr>
        <w:shd w:val="clear" w:color="auto" w:fill="auto"/>
        <w:tabs>
          <w:tab w:val="left" w:pos="1486"/>
        </w:tabs>
        <w:spacing w:before="0"/>
        <w:ind w:firstLine="760"/>
      </w:pPr>
      <w:r w:rsidRPr="00790358">
        <w:rPr>
          <w:rStyle w:val="21"/>
        </w:rPr>
        <w:t>Руководить личным составом группы.</w:t>
      </w:r>
    </w:p>
    <w:p w:rsidR="00A32C82" w:rsidRPr="00790358" w:rsidRDefault="00592734" w:rsidP="00790358">
      <w:pPr>
        <w:pStyle w:val="20"/>
        <w:numPr>
          <w:ilvl w:val="0"/>
          <w:numId w:val="28"/>
        </w:numPr>
        <w:shd w:val="clear" w:color="auto" w:fill="auto"/>
        <w:tabs>
          <w:tab w:val="left" w:pos="1486"/>
        </w:tabs>
        <w:spacing w:before="0"/>
        <w:ind w:firstLine="760"/>
      </w:pPr>
      <w:r w:rsidRPr="00790358">
        <w:rPr>
          <w:rStyle w:val="21"/>
        </w:rPr>
        <w:t>Знать, что и в каком количестве вывозится, иметь опись перевозимого имущества.</w:t>
      </w:r>
    </w:p>
    <w:p w:rsidR="00A32C82" w:rsidRPr="00790358" w:rsidRDefault="00592734" w:rsidP="00790358">
      <w:pPr>
        <w:pStyle w:val="20"/>
        <w:numPr>
          <w:ilvl w:val="0"/>
          <w:numId w:val="28"/>
        </w:numPr>
        <w:shd w:val="clear" w:color="auto" w:fill="auto"/>
        <w:tabs>
          <w:tab w:val="left" w:pos="1486"/>
        </w:tabs>
        <w:spacing w:before="0"/>
        <w:ind w:firstLine="760"/>
      </w:pPr>
      <w:r w:rsidRPr="00790358">
        <w:rPr>
          <w:rStyle w:val="21"/>
        </w:rPr>
        <w:t>Сопровождать и организовать охрану перевозимого груза.</w:t>
      </w:r>
    </w:p>
    <w:p w:rsidR="00A32C82" w:rsidRPr="00790358" w:rsidRDefault="00592734" w:rsidP="00790358">
      <w:pPr>
        <w:pStyle w:val="20"/>
        <w:numPr>
          <w:ilvl w:val="0"/>
          <w:numId w:val="28"/>
        </w:numPr>
        <w:shd w:val="clear" w:color="auto" w:fill="auto"/>
        <w:tabs>
          <w:tab w:val="left" w:pos="1486"/>
        </w:tabs>
        <w:spacing w:before="0" w:after="275"/>
        <w:ind w:firstLine="760"/>
      </w:pPr>
      <w:r w:rsidRPr="00790358">
        <w:rPr>
          <w:rStyle w:val="21"/>
        </w:rPr>
        <w:t>Организовать разгрузку по прибытии в эвакуируемую зону.</w:t>
      </w:r>
    </w:p>
    <w:p w:rsidR="00A32C82" w:rsidRPr="00790358" w:rsidRDefault="00592734" w:rsidP="00790358">
      <w:pPr>
        <w:pStyle w:val="40"/>
        <w:numPr>
          <w:ilvl w:val="0"/>
          <w:numId w:val="23"/>
        </w:numPr>
        <w:shd w:val="clear" w:color="auto" w:fill="auto"/>
        <w:tabs>
          <w:tab w:val="left" w:pos="4574"/>
        </w:tabs>
        <w:spacing w:after="254" w:line="240" w:lineRule="exact"/>
        <w:ind w:left="3880"/>
      </w:pPr>
      <w:r w:rsidRPr="00790358">
        <w:rPr>
          <w:rStyle w:val="41"/>
          <w:b/>
          <w:bCs/>
        </w:rPr>
        <w:t>СЛУЖБА ПИТАНИЯ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Для обеспечения и организации питания создается служба питания, возглавляемая начальником службы. Начальником службы назначается социальный педагог. В состав службы питания могут входить учителя</w:t>
      </w:r>
      <w:r w:rsidR="00DD359E">
        <w:rPr>
          <w:rStyle w:val="21"/>
        </w:rPr>
        <w:t xml:space="preserve"> начальных классов 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Начальник службы питания подчиняется заместителю начальника ГО по МТО.</w:t>
      </w:r>
    </w:p>
    <w:p w:rsidR="00A32C82" w:rsidRPr="00790358" w:rsidRDefault="00592734" w:rsidP="00790358">
      <w:pPr>
        <w:pStyle w:val="20"/>
        <w:shd w:val="clear" w:color="auto" w:fill="auto"/>
        <w:spacing w:before="0"/>
        <w:ind w:firstLine="760"/>
      </w:pPr>
      <w:r w:rsidRPr="00790358">
        <w:rPr>
          <w:rStyle w:val="21"/>
        </w:rPr>
        <w:t>Основная задача службы питания - организовать питание при возникновении ЧС.</w:t>
      </w:r>
    </w:p>
    <w:p w:rsidR="00A32C82" w:rsidRPr="00790358" w:rsidRDefault="00592734" w:rsidP="00790358">
      <w:pPr>
        <w:pStyle w:val="40"/>
        <w:shd w:val="clear" w:color="auto" w:fill="auto"/>
        <w:ind w:firstLine="760"/>
      </w:pPr>
      <w:r w:rsidRPr="00790358">
        <w:rPr>
          <w:rStyle w:val="41"/>
          <w:b/>
          <w:bCs/>
        </w:rPr>
        <w:t>Начальник службы питания обязан:</w:t>
      </w:r>
    </w:p>
    <w:p w:rsidR="00A32C82" w:rsidRPr="00790358" w:rsidRDefault="00A32C82" w:rsidP="0079035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A32C82" w:rsidRPr="00790358" w:rsidRDefault="00592734" w:rsidP="00790358">
      <w:pPr>
        <w:pStyle w:val="20"/>
        <w:numPr>
          <w:ilvl w:val="0"/>
          <w:numId w:val="29"/>
        </w:numPr>
        <w:shd w:val="clear" w:color="auto" w:fill="auto"/>
        <w:tabs>
          <w:tab w:val="left" w:pos="1493"/>
        </w:tabs>
        <w:spacing w:before="0"/>
        <w:ind w:left="800"/>
      </w:pPr>
      <w:r w:rsidRPr="00790358">
        <w:rPr>
          <w:rStyle w:val="21"/>
        </w:rPr>
        <w:t>Знать количественный состав преподавателей, обслуживающего персонала.</w:t>
      </w:r>
    </w:p>
    <w:p w:rsidR="00A32C82" w:rsidRPr="00790358" w:rsidRDefault="00592734" w:rsidP="00790358">
      <w:pPr>
        <w:pStyle w:val="20"/>
        <w:numPr>
          <w:ilvl w:val="0"/>
          <w:numId w:val="29"/>
        </w:numPr>
        <w:shd w:val="clear" w:color="auto" w:fill="auto"/>
        <w:tabs>
          <w:tab w:val="left" w:pos="1493"/>
        </w:tabs>
        <w:spacing w:before="0"/>
        <w:ind w:left="800"/>
      </w:pPr>
      <w:r w:rsidRPr="00790358">
        <w:rPr>
          <w:rStyle w:val="21"/>
        </w:rPr>
        <w:t>Знать количественный состав учащихся.</w:t>
      </w:r>
    </w:p>
    <w:p w:rsidR="00A32C82" w:rsidRPr="00790358" w:rsidRDefault="00592734" w:rsidP="00790358">
      <w:pPr>
        <w:pStyle w:val="20"/>
        <w:numPr>
          <w:ilvl w:val="0"/>
          <w:numId w:val="29"/>
        </w:numPr>
        <w:shd w:val="clear" w:color="auto" w:fill="auto"/>
        <w:tabs>
          <w:tab w:val="left" w:pos="1493"/>
        </w:tabs>
        <w:spacing w:before="0"/>
        <w:ind w:firstLine="800"/>
      </w:pPr>
      <w:r w:rsidRPr="00790358">
        <w:rPr>
          <w:rStyle w:val="21"/>
        </w:rPr>
        <w:t>Создать группу по приготовлению пищи (при отсутствии специалистов) и обслуживанию.</w:t>
      </w:r>
    </w:p>
    <w:p w:rsidR="00A32C82" w:rsidRPr="00790358" w:rsidRDefault="00592734" w:rsidP="00790358">
      <w:pPr>
        <w:pStyle w:val="20"/>
        <w:numPr>
          <w:ilvl w:val="0"/>
          <w:numId w:val="29"/>
        </w:numPr>
        <w:shd w:val="clear" w:color="auto" w:fill="auto"/>
        <w:tabs>
          <w:tab w:val="left" w:pos="1493"/>
        </w:tabs>
        <w:spacing w:before="0"/>
        <w:ind w:left="800"/>
        <w:rPr>
          <w:rStyle w:val="21"/>
        </w:rPr>
      </w:pPr>
      <w:r w:rsidRPr="00790358">
        <w:rPr>
          <w:rStyle w:val="21"/>
        </w:rPr>
        <w:t>Поддерживать постоянную связь с местными службами питания.</w:t>
      </w:r>
    </w:p>
    <w:p w:rsidR="00790358" w:rsidRPr="00790358" w:rsidRDefault="00790358" w:rsidP="00790358">
      <w:pPr>
        <w:pStyle w:val="20"/>
        <w:shd w:val="clear" w:color="auto" w:fill="auto"/>
        <w:tabs>
          <w:tab w:val="left" w:pos="1493"/>
        </w:tabs>
        <w:spacing w:before="0"/>
        <w:rPr>
          <w:rStyle w:val="21"/>
        </w:rPr>
      </w:pPr>
    </w:p>
    <w:p w:rsidR="00790358" w:rsidRPr="00790358" w:rsidRDefault="00790358" w:rsidP="00790358">
      <w:pPr>
        <w:pStyle w:val="20"/>
        <w:shd w:val="clear" w:color="auto" w:fill="auto"/>
        <w:tabs>
          <w:tab w:val="left" w:pos="1493"/>
        </w:tabs>
        <w:spacing w:before="0"/>
        <w:rPr>
          <w:rStyle w:val="21"/>
        </w:rPr>
      </w:pPr>
    </w:p>
    <w:p w:rsidR="00790358" w:rsidRPr="00790358" w:rsidRDefault="00790358" w:rsidP="00790358">
      <w:pPr>
        <w:pStyle w:val="20"/>
        <w:shd w:val="clear" w:color="auto" w:fill="auto"/>
        <w:tabs>
          <w:tab w:val="left" w:pos="1493"/>
        </w:tabs>
        <w:spacing w:before="0"/>
      </w:pPr>
    </w:p>
    <w:p w:rsidR="00A32C82" w:rsidRPr="0053450B" w:rsidRDefault="00DD359E" w:rsidP="00790358">
      <w:pPr>
        <w:pStyle w:val="24"/>
        <w:shd w:val="clear" w:color="auto" w:fill="auto"/>
        <w:spacing w:line="280" w:lineRule="exact"/>
        <w:jc w:val="both"/>
        <w:rPr>
          <w:color w:val="auto"/>
        </w:rPr>
      </w:pPr>
      <w:bookmarkStart w:id="19" w:name="bookmark20"/>
      <w:r>
        <w:rPr>
          <w:rStyle w:val="25"/>
          <w:color w:val="auto"/>
        </w:rPr>
        <w:t xml:space="preserve">Директор </w:t>
      </w:r>
      <w:r w:rsidR="00790358" w:rsidRPr="0053450B">
        <w:rPr>
          <w:rStyle w:val="25"/>
          <w:color w:val="auto"/>
        </w:rPr>
        <w:tab/>
      </w:r>
      <w:r w:rsidR="00790358" w:rsidRPr="0053450B">
        <w:rPr>
          <w:rStyle w:val="25"/>
          <w:color w:val="auto"/>
        </w:rPr>
        <w:tab/>
      </w:r>
      <w:r w:rsidR="00790358" w:rsidRPr="0053450B">
        <w:rPr>
          <w:rStyle w:val="25"/>
          <w:color w:val="auto"/>
        </w:rPr>
        <w:tab/>
      </w:r>
      <w:r w:rsidR="00790358" w:rsidRPr="0053450B">
        <w:rPr>
          <w:rStyle w:val="25"/>
          <w:color w:val="auto"/>
        </w:rPr>
        <w:tab/>
      </w:r>
      <w:r w:rsidR="00790358" w:rsidRPr="0053450B">
        <w:rPr>
          <w:rStyle w:val="25"/>
          <w:color w:val="auto"/>
        </w:rPr>
        <w:tab/>
      </w:r>
      <w:r w:rsidR="00790358" w:rsidRPr="0053450B">
        <w:rPr>
          <w:rStyle w:val="25"/>
          <w:color w:val="auto"/>
        </w:rPr>
        <w:tab/>
      </w:r>
      <w:bookmarkEnd w:id="19"/>
      <w:proofErr w:type="spellStart"/>
      <w:r>
        <w:rPr>
          <w:rStyle w:val="25"/>
          <w:color w:val="auto"/>
        </w:rPr>
        <w:t>Атаева</w:t>
      </w:r>
      <w:proofErr w:type="spellEnd"/>
      <w:r>
        <w:rPr>
          <w:rStyle w:val="25"/>
          <w:color w:val="auto"/>
        </w:rPr>
        <w:t xml:space="preserve"> Б.Б.</w:t>
      </w:r>
    </w:p>
    <w:p w:rsidR="00A32C82" w:rsidRDefault="00A32C82">
      <w:pPr>
        <w:rPr>
          <w:sz w:val="2"/>
          <w:szCs w:val="2"/>
        </w:rPr>
      </w:pPr>
    </w:p>
    <w:sectPr w:rsidR="00A32C82" w:rsidSect="00790358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CB" w:rsidRDefault="007E22CB" w:rsidP="00A32C82">
      <w:r>
        <w:separator/>
      </w:r>
    </w:p>
  </w:endnote>
  <w:endnote w:type="continuationSeparator" w:id="0">
    <w:p w:rsidR="007E22CB" w:rsidRDefault="007E22CB" w:rsidP="00A3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CB" w:rsidRDefault="007E22CB"/>
  </w:footnote>
  <w:footnote w:type="continuationSeparator" w:id="0">
    <w:p w:rsidR="007E22CB" w:rsidRDefault="007E22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1115"/>
    <w:multiLevelType w:val="multilevel"/>
    <w:tmpl w:val="09382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F2DB1"/>
    <w:multiLevelType w:val="multilevel"/>
    <w:tmpl w:val="28CE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406580"/>
    <w:multiLevelType w:val="multilevel"/>
    <w:tmpl w:val="5FD4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F21D8"/>
    <w:multiLevelType w:val="multilevel"/>
    <w:tmpl w:val="333E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5360CD"/>
    <w:multiLevelType w:val="multilevel"/>
    <w:tmpl w:val="E730A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702AB5"/>
    <w:multiLevelType w:val="multilevel"/>
    <w:tmpl w:val="3D7C3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1A2DE0"/>
    <w:multiLevelType w:val="multilevel"/>
    <w:tmpl w:val="50568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A6A95"/>
    <w:multiLevelType w:val="multilevel"/>
    <w:tmpl w:val="2FC86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60164C"/>
    <w:multiLevelType w:val="multilevel"/>
    <w:tmpl w:val="2AF09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3E3C02"/>
    <w:multiLevelType w:val="multilevel"/>
    <w:tmpl w:val="9142010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E2B1C"/>
    <w:multiLevelType w:val="multilevel"/>
    <w:tmpl w:val="FFC4B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F12F21"/>
    <w:multiLevelType w:val="multilevel"/>
    <w:tmpl w:val="6F3261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542AA4"/>
    <w:multiLevelType w:val="multilevel"/>
    <w:tmpl w:val="17EE8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D65926"/>
    <w:multiLevelType w:val="multilevel"/>
    <w:tmpl w:val="B068F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F86A43"/>
    <w:multiLevelType w:val="multilevel"/>
    <w:tmpl w:val="A7504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0E70B2"/>
    <w:multiLevelType w:val="multilevel"/>
    <w:tmpl w:val="7A629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762784"/>
    <w:multiLevelType w:val="multilevel"/>
    <w:tmpl w:val="3F9A5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EB1192"/>
    <w:multiLevelType w:val="multilevel"/>
    <w:tmpl w:val="A1C6C4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B82E89"/>
    <w:multiLevelType w:val="multilevel"/>
    <w:tmpl w:val="EE06F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714EC"/>
    <w:multiLevelType w:val="multilevel"/>
    <w:tmpl w:val="99468D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186C34"/>
    <w:multiLevelType w:val="multilevel"/>
    <w:tmpl w:val="AEAA5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7C3BB8"/>
    <w:multiLevelType w:val="multilevel"/>
    <w:tmpl w:val="D62E2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A10788"/>
    <w:multiLevelType w:val="multilevel"/>
    <w:tmpl w:val="440CD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BA57E9"/>
    <w:multiLevelType w:val="multilevel"/>
    <w:tmpl w:val="77F8E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DD51D1"/>
    <w:multiLevelType w:val="multilevel"/>
    <w:tmpl w:val="234EB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71301A"/>
    <w:multiLevelType w:val="multilevel"/>
    <w:tmpl w:val="0E308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4D20D5"/>
    <w:multiLevelType w:val="multilevel"/>
    <w:tmpl w:val="A2D66B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5D02FE"/>
    <w:multiLevelType w:val="multilevel"/>
    <w:tmpl w:val="06761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C11F47"/>
    <w:multiLevelType w:val="multilevel"/>
    <w:tmpl w:val="3F260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12"/>
  </w:num>
  <w:num w:numId="5">
    <w:abstractNumId w:val="11"/>
  </w:num>
  <w:num w:numId="6">
    <w:abstractNumId w:val="28"/>
  </w:num>
  <w:num w:numId="7">
    <w:abstractNumId w:val="0"/>
  </w:num>
  <w:num w:numId="8">
    <w:abstractNumId w:val="3"/>
  </w:num>
  <w:num w:numId="9">
    <w:abstractNumId w:val="19"/>
  </w:num>
  <w:num w:numId="10">
    <w:abstractNumId w:val="26"/>
  </w:num>
  <w:num w:numId="11">
    <w:abstractNumId w:val="2"/>
  </w:num>
  <w:num w:numId="12">
    <w:abstractNumId w:val="23"/>
  </w:num>
  <w:num w:numId="13">
    <w:abstractNumId w:val="15"/>
  </w:num>
  <w:num w:numId="14">
    <w:abstractNumId w:val="6"/>
  </w:num>
  <w:num w:numId="15">
    <w:abstractNumId w:val="24"/>
  </w:num>
  <w:num w:numId="16">
    <w:abstractNumId w:val="7"/>
  </w:num>
  <w:num w:numId="17">
    <w:abstractNumId w:val="22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16"/>
  </w:num>
  <w:num w:numId="23">
    <w:abstractNumId w:val="9"/>
  </w:num>
  <w:num w:numId="24">
    <w:abstractNumId w:val="27"/>
  </w:num>
  <w:num w:numId="25">
    <w:abstractNumId w:val="1"/>
  </w:num>
  <w:num w:numId="26">
    <w:abstractNumId w:val="4"/>
  </w:num>
  <w:num w:numId="27">
    <w:abstractNumId w:val="14"/>
  </w:num>
  <w:num w:numId="28">
    <w:abstractNumId w:val="2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2C82"/>
    <w:rsid w:val="0053450B"/>
    <w:rsid w:val="00592734"/>
    <w:rsid w:val="005F34AE"/>
    <w:rsid w:val="0062276D"/>
    <w:rsid w:val="00790358"/>
    <w:rsid w:val="007E22CB"/>
    <w:rsid w:val="00817FCE"/>
    <w:rsid w:val="00A32C82"/>
    <w:rsid w:val="00D969B3"/>
    <w:rsid w:val="00DD359E"/>
    <w:rsid w:val="00E55F5D"/>
    <w:rsid w:val="00F3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2C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2C8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32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sid w:val="00A32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Заголовок №3"/>
    <w:basedOn w:val="32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Заголовок №3 + Малые прописные"/>
    <w:basedOn w:val="32"/>
    <w:rsid w:val="00A32C8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32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32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Заголовок №3 + Малые прописные"/>
    <w:basedOn w:val="32"/>
    <w:rsid w:val="00A32C8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">
    <w:name w:val="Основной текст (2) + Полужирный"/>
    <w:basedOn w:val="2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sid w:val="00A32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A32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65pt">
    <w:name w:val="Основной текст (2) + Calibri;6;5 pt;Курсив"/>
    <w:basedOn w:val="2"/>
    <w:rsid w:val="00A32C8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32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sid w:val="00A32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2C8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A32C82"/>
    <w:pPr>
      <w:shd w:val="clear" w:color="auto" w:fill="FFFFFF"/>
      <w:spacing w:before="42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A32C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3">
    <w:name w:val="Заголовок №3"/>
    <w:basedOn w:val="a"/>
    <w:link w:val="32"/>
    <w:rsid w:val="00A32C82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32C82"/>
    <w:pPr>
      <w:shd w:val="clear" w:color="auto" w:fill="FFFFFF"/>
      <w:spacing w:before="24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32C82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rsid w:val="00A32C8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DOCUME~1/-37EA9~1/LOCALS~1/Temp/FineReader12.00/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&lt;C3CE20EFEEEBEEE6E5EDE8E5202E706466&gt;</vt:lpstr>
    </vt:vector>
  </TitlesOfParts>
  <Company>ГБОУ СШИ №32</Company>
  <LinksUpToDate>false</LinksUpToDate>
  <CharactersWithSpaces>24228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&lt;C3CE20EFEEEBEEE6E5EDE8E5202E706466&gt;</dc:title>
  <dc:creator>Бух-3</dc:creator>
  <cp:lastModifiedBy>ЗАИРА</cp:lastModifiedBy>
  <cp:revision>2</cp:revision>
  <cp:lastPrinted>2020-10-31T11:47:00Z</cp:lastPrinted>
  <dcterms:created xsi:type="dcterms:W3CDTF">2020-10-31T11:48:00Z</dcterms:created>
  <dcterms:modified xsi:type="dcterms:W3CDTF">2020-10-31T11:48:00Z</dcterms:modified>
</cp:coreProperties>
</file>