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DE" w:rsidRDefault="007F57DE"/>
    <w:tbl>
      <w:tblPr>
        <w:tblW w:w="4846" w:type="dxa"/>
        <w:tblInd w:w="452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846"/>
      </w:tblGrid>
      <w:tr w:rsidR="00D45967" w:rsidTr="00D45967">
        <w:trPr>
          <w:trHeight w:val="2157"/>
        </w:trPr>
        <w:tc>
          <w:tcPr>
            <w:tcW w:w="4846" w:type="dxa"/>
          </w:tcPr>
          <w:p w:rsidR="00D45967" w:rsidRDefault="00D45967" w:rsidP="003B65FC">
            <w:pPr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>Утверждаю:</w:t>
            </w:r>
          </w:p>
          <w:p w:rsidR="00D45967" w:rsidRDefault="00D45967" w:rsidP="003B65FC">
            <w:pPr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>Директор МКОУ ХНОШ им. Мусаева А.М.</w:t>
            </w:r>
          </w:p>
          <w:p w:rsidR="00D45967" w:rsidRDefault="00D45967" w:rsidP="003B65FC">
            <w:pPr>
              <w:spacing w:after="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Атаева</w:t>
            </w:r>
            <w:proofErr w:type="spellEnd"/>
            <w:r>
              <w:rPr>
                <w:sz w:val="28"/>
              </w:rPr>
              <w:t xml:space="preserve"> Б.Б.__________</w:t>
            </w:r>
          </w:p>
          <w:p w:rsidR="00D45967" w:rsidRDefault="00D45967" w:rsidP="003B65FC">
            <w:pPr>
              <w:jc w:val="right"/>
              <w:rPr>
                <w:sz w:val="28"/>
              </w:rPr>
            </w:pPr>
          </w:p>
        </w:tc>
      </w:tr>
    </w:tbl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ПАМЯТКА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Последовательность действий при эвакуации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 xml:space="preserve">в чрезвычайных ситуациях  в МКОУ ХНОШ им. Мусаева А.М. 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Оповещение о чрезвычайной ситуации служит сигнал «Внимание! Всем!» (продолжительный прерывистый звонок, голосовое оповещение).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ЭВАКУАЦИЯ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Услышав тревогу, учащиеся должны встать у своих парт и по указанию учителя, ответственного за класс, покинуть классный кабинет и спокойно идти к сборному пункту (площадка перед школой) по ближайшему выходу.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Нельзя:</w:t>
      </w:r>
      <w:r>
        <w:t> бежать, перегонять, толкать друг друга!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Учитель, проводивший урок в классе, руководит действиями учащихся, при этом первыми эвакуируются учащиеся с последних парт. Младшие школьники эвакуируются в первую очередь. Старшие помогают младшим.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Учитель, взяв классный журнал, выходит из кабинета последним, оставляя окна, двери классного кабинета закрытыми, но не на ключ!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СБОР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Место сбора – площадка перед школой. Придя на место сбора, каждый отдельный класс должен занять свое определенное место и находиться там до особого указания.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ПЕРЕКЛИЧКА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По прибытию на место сбора учитель, ответственный за эвакуацию класса, проводит перекличку. После чего докладывает директору школы (или его заместителю) о результатах эвакуации класса (какой класс, сколько учащихся по списку, сколько учащихся присутствовало на уроке, сколько детей эвакуировано).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  <w:rPr>
          <w:b/>
          <w:bCs/>
        </w:rPr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lastRenderedPageBreak/>
        <w:t>ПАМЯТКА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Последовательность действий при эвакуации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в чрезвычайных ситуациях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  <w:jc w:val="center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Оповещение о чрезвычайной ситуации служит сигнал «Внимание! Всем!» (продолжительный прерывистый звонок, голосовое оповещение).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ЭВАКУАЦИЯ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Услышав тревогу, учащиеся должны встать у своих парт и по указанию учителя, ответственного за класс, покинуть классный кабинет и спокойно идти к сборному пункту (площадка перед школой) по ближайшему выходу.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Нельзя:</w:t>
      </w:r>
      <w:r>
        <w:t> бежать, перегонять, толкать друг друга!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Учитель, проводивший урок в классе, руководит действиями учащихся, при этом первыми эвакуируются учащиеся с последних парт. Младшие школьники эвакуируются в первую очередь. Старшие помогают младшим.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Учитель, взяв классный журнал, выходит из кабинета последним, оставляя окна, двери классного кабинета закрытыми, но не на ключ!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СБОР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Место сбора – площадка перед школой. Придя на место сбора, каждый отдельный класс должен занять свое определенное место и находиться там до особого указания.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ПЕРЕКЛИЧКА</w:t>
      </w:r>
    </w:p>
    <w:p w:rsidR="00D45967" w:rsidRDefault="00D45967" w:rsidP="00D45967">
      <w:pPr>
        <w:pStyle w:val="a3"/>
        <w:spacing w:before="0" w:beforeAutospacing="0" w:after="0" w:afterAutospacing="0" w:line="294" w:lineRule="atLeast"/>
      </w:pPr>
    </w:p>
    <w:p w:rsidR="00D45967" w:rsidRDefault="00D45967" w:rsidP="00D45967">
      <w:pPr>
        <w:pStyle w:val="a3"/>
        <w:spacing w:before="0" w:beforeAutospacing="0" w:after="0" w:afterAutospacing="0" w:line="294" w:lineRule="atLeast"/>
      </w:pPr>
      <w:r>
        <w:t>По прибытию на место сбора учитель, ответственный за эвакуацию класса, проводит перекличку. После чего докладывает директору школы (или его заместителю) о результатах эвакуации класса (какой класс, сколько учащихся по списку, сколько учащихся присутствовало на уроке, сколько детей эвакуировано).</w:t>
      </w:r>
    </w:p>
    <w:p w:rsidR="00D45967" w:rsidRDefault="00D45967"/>
    <w:sectPr w:rsidR="00D45967" w:rsidSect="007F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5967"/>
    <w:rsid w:val="007F57DE"/>
    <w:rsid w:val="00D4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2020-10-24T11:08:00Z</dcterms:created>
  <dcterms:modified xsi:type="dcterms:W3CDTF">2020-10-24T11:10:00Z</dcterms:modified>
</cp:coreProperties>
</file>