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98" w:rsidRPr="004D3198" w:rsidRDefault="00BE4395" w:rsidP="004D31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4395">
        <w:rPr>
          <w:rFonts w:ascii="Times New Roman" w:hAnsi="Times New Roman"/>
          <w:b/>
          <w:color w:val="00206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</w:t>
      </w:r>
      <w:r w:rsidR="004D3198" w:rsidRPr="004D31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«УТВЕРЖДАЮ»</w:t>
      </w:r>
    </w:p>
    <w:p w:rsidR="004D3198" w:rsidRPr="004D3198" w:rsidRDefault="004D3198" w:rsidP="004D319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D31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Директор  МКОУ «ХНОШ им. Мусаева А.М.»</w:t>
      </w:r>
    </w:p>
    <w:p w:rsidR="007B7E1D" w:rsidRPr="004D3198" w:rsidRDefault="004D3198" w:rsidP="004D3198">
      <w:pPr>
        <w:spacing w:after="0"/>
        <w:ind w:left="4678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</w:pPr>
      <w:proofErr w:type="spellStart"/>
      <w:r w:rsidRPr="004D31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____________Атаева</w:t>
      </w:r>
      <w:proofErr w:type="spellEnd"/>
      <w:r w:rsidRPr="004D31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Б.Б,2020 г</w:t>
      </w:r>
    </w:p>
    <w:p w:rsidR="00D51231" w:rsidRPr="0080638D" w:rsidRDefault="00D51231" w:rsidP="007B7E1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  <w:r w:rsidRPr="0080638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>Дорожная карта мероприятий по обеспечению комплексной безопасности</w:t>
      </w:r>
      <w:r w:rsidR="00F15F0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 xml:space="preserve"> в ОУ Буйнакского района на 2020 – 2021</w:t>
      </w:r>
      <w:r w:rsidRPr="0080638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 xml:space="preserve"> учебный год</w:t>
      </w:r>
    </w:p>
    <w:p w:rsidR="00D51231" w:rsidRPr="0080638D" w:rsidRDefault="00D51231" w:rsidP="007B7E1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ru-RU" w:eastAsia="ru-RU" w:bidi="ar-SA"/>
        </w:rPr>
      </w:pPr>
      <w:r w:rsidRPr="0080638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ru-RU" w:eastAsia="ru-RU" w:bidi="ar-SA"/>
        </w:rPr>
        <w:t>Задачи:</w:t>
      </w:r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 xml:space="preserve">- реализация государственной политики и требований законодательных и иных нормативно-правовых актов в области обеспечения безопасности, направленных на защиту здоровья и сохранения </w:t>
      </w:r>
      <w:proofErr w:type="gramStart"/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>жизни</w:t>
      </w:r>
      <w:proofErr w:type="gramEnd"/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 xml:space="preserve"> обучающихся и работников ОУ Буйнакского района во время их трудовой и учебной деятельности от возможных пожаров, аварий и других чрезвычайных ситуаций.</w:t>
      </w:r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>- пропаганда знаний, умений и навыков безопасной жизнедеятельности среди участников образовательного процесса.</w:t>
      </w:r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 xml:space="preserve">-активизация работы по профилактике безопасной жизнедеятельности </w:t>
      </w:r>
      <w:proofErr w:type="gramStart"/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>среди</w:t>
      </w:r>
      <w:proofErr w:type="gramEnd"/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 xml:space="preserve"> </w:t>
      </w:r>
      <w:proofErr w:type="gramStart"/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>обучающихся и  совершенствованию методов воспитания, культуры безопасного поведения и оказания помощи обучающимся в приобретении знаний и навыков по вопросам личной и коллективной безопасности.</w:t>
      </w:r>
      <w:proofErr w:type="gramEnd"/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tbl>
      <w:tblPr>
        <w:tblW w:w="100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718"/>
        <w:gridCol w:w="4249"/>
        <w:gridCol w:w="1524"/>
        <w:gridCol w:w="177"/>
        <w:gridCol w:w="3405"/>
      </w:tblGrid>
      <w:tr w:rsidR="00D51231" w:rsidRPr="0080638D" w:rsidTr="00351B35">
        <w:trPr>
          <w:trHeight w:val="551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 №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proofErr w:type="spellStart"/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</w:t>
            </w:r>
            <w:proofErr w:type="spellEnd"/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/</w:t>
            </w:r>
            <w:proofErr w:type="spell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</w:t>
            </w:r>
            <w:proofErr w:type="spell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ru-RU" w:eastAsia="ru-RU" w:bidi="ar-SA"/>
              </w:rPr>
              <w:t>Мероприятия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ru-RU" w:eastAsia="ru-RU" w:bidi="ar-SA"/>
              </w:rPr>
              <w:t>дата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ru-RU" w:eastAsia="ru-RU" w:bidi="ar-SA"/>
              </w:rPr>
              <w:t xml:space="preserve">Ответственные 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ru-RU" w:eastAsia="ru-RU" w:bidi="ar-SA"/>
              </w:rPr>
              <w:t>Организационное обеспечение дорожной карты.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Разработка планирующей и отчётной документации, издание приказов, локальных актов на начало учебного года по антитеррористической защищённости, пожарной безопасности, охране труда.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F15F02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на 20.08.2020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Директор,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4D3198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Подготовка приказов по вопросам ГО, предупреждения и ликвидации ЧС, обеспечения пожарной, антитеррористической, дорожной безопасности и безопасности людей на водных объектах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Директор, специалист по безопасности, зам директора по ВР.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4D3198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1.3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Согласование плана работы по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комплексной безопасности на 2019-2020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учебный год.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F15F02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сентябрь 2020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Директор, заместитель директора по ВР, 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1.4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Организация противопожарной и антитеррористической пропаганды, распространение опыта работы по защите учреждения на сайтах</w:t>
            </w:r>
            <w:r w:rsidRPr="0080638D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школ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через участие в конкурсах, наглядную агитацию.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Администрация школы, совет родителей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</w:t>
            </w:r>
            <w:r w:rsidR="005B3E26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Планирование основных мероприятий по вопросам ГО, предупреждения и ликвидации ЧС, обеспечения пожарной безопасности и безопасности на водных объектах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Январь –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5B3E26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Администрация, с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овет родителей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</w:t>
            </w:r>
            <w:r w:rsidR="005B3E26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Заключение договоров на обслуживание </w:t>
            </w:r>
            <w:r w:rsidR="00E025C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КТС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январь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5B3E26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4D3198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Оснащение современным оборудованием, средствами защиты и пожаротушения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Пропитка (обработка) деревянных конструкций чердачных помещений огнезащитной пропиткой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Проверка сопротивления изоляции электросети и заземления электрооборудования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Обновление первичных средств пожаротушения и светоотражающих знаков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По плану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775DF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2.4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Благоустройство территорий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март-июнь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заместители директора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Вывод 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сигнала срабатывания автоматических установок противопожарной защиты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объектов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на пульты пунктов связи пожарных подразделений. Обслуживание.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В течение года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2.6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Регламентные работы по техническому обслуживанию и планово-предупредительному ремонту АПС, СКУТ, КТС, видеонаблюдения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ежемесячно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4D3198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Обучение, повышение квалификации, подготовка и переподготовка кадров.</w:t>
            </w:r>
          </w:p>
        </w:tc>
      </w:tr>
      <w:tr w:rsidR="00D51231" w:rsidRPr="004D3198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3.1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Прохождение курсов повышения квалификации специалистов по безопасности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По плану</w:t>
            </w:r>
            <w:r w:rsidR="00BF7FE2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ДИРО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D032F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proofErr w:type="spell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А.Аташева</w:t>
            </w:r>
            <w:proofErr w:type="spellEnd"/>
            <w:r w:rsidR="001F3155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-  специалист по безопасности РУО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ru-RU" w:eastAsia="ru-RU" w:bidi="ar-SA"/>
              </w:rPr>
              <w:t>Совещания</w:t>
            </w:r>
          </w:p>
        </w:tc>
      </w:tr>
      <w:tr w:rsidR="00D51231" w:rsidRPr="004D3198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1.Анализ работы по безопасности в 201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учебном году. 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2.Планирование работы по обеспечению комплексной безопасности на 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учебный год.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Июнь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Заместители директора</w:t>
            </w:r>
            <w:r w:rsidR="00BF7FE2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по ВР, 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 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ответственности за жизнь и здоровье детей во время образовательного и воспитательного процессов в связи с началом учебного 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сентябрь -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F7FE2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80638D" w:rsidTr="00351B35">
        <w:trPr>
          <w:trHeight w:val="3678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1. Утверждение плана работы на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учебный год.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 Курсы повышения квалификации по комплексной безопасности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3. Подготовка, организация и проведение «Месячника безопасности».</w:t>
            </w:r>
          </w:p>
          <w:p w:rsidR="00BF7FE2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4. Проведение  тренировок </w:t>
            </w:r>
            <w:r w:rsidR="00BF7FE2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ОУ</w:t>
            </w:r>
          </w:p>
          <w:p w:rsidR="00D51231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5. 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антитеррористической защищенности, пожарной и дорожной безопасности в связи с праздником «День знаний» и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 xml:space="preserve">началом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учебного 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сентябрь -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заместитель директора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едагоги 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иректор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, 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4.4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F7FE2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1.Первоочередные меры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по обеспечению антитеррористической, дорожной и пожарной безопасности </w:t>
            </w:r>
            <w:proofErr w:type="gramStart"/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обучающихся</w:t>
            </w:r>
            <w:proofErr w:type="gramEnd"/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в ОУ Буйнакского района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осенний период.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октябрь –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1. Профилактика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детского травматизма и предупреждения несчастных случаев в осенне-зимний п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ериод на открытых водоемах. Обеспечение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безопасной работы в зимний период.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ноябрь –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87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Замдиректора по ВР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4.6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1. Утверждение графика  проведения учебных эвакуаций на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  <w:r w:rsidR="00565E6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– 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565E64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сентябрь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E64" w:rsidRPr="0080638D" w:rsidRDefault="00565E64" w:rsidP="0056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,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4.7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безопасности </w:t>
            </w:r>
            <w:r w:rsidR="00B87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ОУ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весенний период.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 Безопасность в период проведения Дня защитника Отечества, Международного женского дня.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февраль –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Директор, специалист по безопасности</w:t>
            </w:r>
          </w:p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rHeight w:val="696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4.8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 Благоустройство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территорий </w:t>
            </w:r>
            <w:r w:rsidR="00B87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ОУ Буйнакского района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E64" w:rsidRDefault="00565E64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Октябрь-2020г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март –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  <w:r w:rsidR="00565E6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, завхоз</w:t>
            </w:r>
          </w:p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rHeight w:val="2175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4.9.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1. 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Обеспечение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пожарной безопасности в весенне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- летний пожароопасный период </w:t>
            </w:r>
            <w:r w:rsidR="00565E6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года.</w:t>
            </w:r>
            <w:proofErr w:type="gramEnd"/>
          </w:p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мер комплексной безопасности в 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ОУ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в связи 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с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майскими праздниками.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апрель –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proofErr w:type="spell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,с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пециалист</w:t>
            </w:r>
            <w:proofErr w:type="spell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по безопасности</w:t>
            </w:r>
          </w:p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775DF1" w:rsidRDefault="00775DF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lang w:val="ru-RU" w:eastAsia="ru-RU" w:bidi="ar-SA"/>
              </w:rPr>
            </w:pPr>
            <w:r w:rsidRPr="00775DF1">
              <w:rPr>
                <w:rFonts w:ascii="Times New Roman" w:eastAsia="Times New Roman" w:hAnsi="Times New Roman" w:cs="Times New Roman"/>
                <w:color w:val="002060"/>
                <w:lang w:val="ru-RU" w:eastAsia="ru-RU" w:bidi="ar-SA"/>
              </w:rPr>
              <w:t>4.1</w:t>
            </w:r>
            <w:r w:rsidR="00D51231" w:rsidRPr="00775DF1">
              <w:rPr>
                <w:rFonts w:ascii="Times New Roman" w:eastAsia="Times New Roman" w:hAnsi="Times New Roman" w:cs="Times New Roman"/>
                <w:color w:val="002060"/>
                <w:lang w:val="ru-RU" w:eastAsia="ru-RU" w:bidi="ar-SA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1.Анализ работы по комплексной безопасности за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учебный год. 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2.Планирование работы по обеспечению комплексной безопасности 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ОУ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на новый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2021-2022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учебный год.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Июнь-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775DF1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lang w:val="ru-RU" w:eastAsia="ru-RU" w:bidi="ar-SA"/>
              </w:rPr>
            </w:pPr>
            <w:r w:rsidRPr="00775DF1">
              <w:rPr>
                <w:rFonts w:ascii="Times New Roman" w:eastAsia="Times New Roman" w:hAnsi="Times New Roman" w:cs="Times New Roman"/>
                <w:color w:val="002060"/>
                <w:lang w:val="ru-RU" w:eastAsia="ru-RU" w:bidi="ar-SA"/>
              </w:rPr>
              <w:t>4.11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 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ответственности за жизнь и здоровье детей во время образовательного и воспитательного процессов в связи с началом учебного 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Август –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proofErr w:type="spell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,с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пециалист</w:t>
            </w:r>
            <w:proofErr w:type="spell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по безопасности</w:t>
            </w:r>
          </w:p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4D3198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Контрольно – аналитическая деятельность по вопросам комплексной безопасности.</w:t>
            </w:r>
          </w:p>
        </w:tc>
      </w:tr>
      <w:tr w:rsidR="00D51231" w:rsidRPr="004D3198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Мониторинг ситуации в сфере профилактики терроризма и экстремизма – 2 раза в год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20.12.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20.06.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225" w:rsidRPr="0080638D" w:rsidRDefault="00EA722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EA722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Зам директора по ВР</w:t>
            </w:r>
          </w:p>
        </w:tc>
      </w:tr>
      <w:tr w:rsidR="00D51231" w:rsidRPr="0080638D" w:rsidTr="00351B35">
        <w:trPr>
          <w:trHeight w:val="666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Мониторинг состояния комплексной безопасности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Ежемесячно до 25 числа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225" w:rsidRPr="0080638D" w:rsidRDefault="00EA722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rHeight w:val="180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Организация круглосуточного дежурства должностных лиц в период проведения праздников: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новогодние праздники</w:t>
            </w:r>
          </w:p>
          <w:p w:rsidR="007B7E1D" w:rsidRPr="0080638D" w:rsidRDefault="007B7E1D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День защитника Отечества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Международный женский день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Праздник Весны и Труда</w:t>
            </w:r>
          </w:p>
          <w:p w:rsidR="00D51231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        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sym w:font="Symbol" w:char="F0B7"/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День Победы</w:t>
            </w:r>
          </w:p>
          <w:p w:rsidR="007B7E1D" w:rsidRPr="0080638D" w:rsidRDefault="007B7E1D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День России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31.12.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-09.01.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A17994" w:rsidRPr="0080638D" w:rsidRDefault="00A17994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22-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25.02.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07.03 - 09.03.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30.04-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02.05.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</w:p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08.05 -10.05.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2021</w:t>
            </w:r>
          </w:p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10.06 -13.06.20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7B7E1D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Администрация </w:t>
            </w:r>
            <w:r w:rsidR="00EA7225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школы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Проверка состояния антитеррористической защищенности и пожарной безопасности </w:t>
            </w:r>
            <w:r w:rsidR="007B7E1D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ОУ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в связи с готовностью учреждений к новому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2020-2021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учебному году.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июль – 20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20г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Административная комиссия </w:t>
            </w:r>
          </w:p>
        </w:tc>
      </w:tr>
      <w:tr w:rsidR="00D51231" w:rsidRPr="0080638D" w:rsidTr="00351B35">
        <w:trPr>
          <w:trHeight w:val="525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Выполнение предписаний надзорных органов по устранению нарушений и требования пожарной безопасности и антитеррористической защищённости.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в течение года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Администра</w:t>
            </w:r>
            <w:r w:rsidR="007B7E1D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тивная комиссия</w:t>
            </w:r>
          </w:p>
        </w:tc>
      </w:tr>
      <w:tr w:rsidR="00D51231" w:rsidRPr="004D3198" w:rsidTr="00351B35">
        <w:trPr>
          <w:trHeight w:val="525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Мероприятия по укреплению безопасности и формированию навыков личной безопасности.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Тренировки по эвакуации персонала,  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обучающихся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при пожаре, в случае обнаружения взрывного устройства.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ежемесячно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775DF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«Месячник безопасности»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сентябрь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Организация подготовки мероприятий по безопасному проведению новогодних, рождественских и каникулярных мероприятий.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декабрь- </w:t>
            </w:r>
            <w:r w:rsidR="00F15F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</w:tbl>
    <w:p w:rsidR="00D51231" w:rsidRPr="0080638D" w:rsidRDefault="00D51231" w:rsidP="007B7E1D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76254D" w:rsidRPr="0080638D" w:rsidRDefault="0076254D" w:rsidP="007B7E1D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76254D" w:rsidRPr="0080638D" w:rsidSect="00F15F02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231"/>
    <w:rsid w:val="0008430E"/>
    <w:rsid w:val="000B20A8"/>
    <w:rsid w:val="000D62D6"/>
    <w:rsid w:val="000D7927"/>
    <w:rsid w:val="001B763F"/>
    <w:rsid w:val="001D032F"/>
    <w:rsid w:val="001F3155"/>
    <w:rsid w:val="002E4C50"/>
    <w:rsid w:val="00351B35"/>
    <w:rsid w:val="004D3198"/>
    <w:rsid w:val="00565E64"/>
    <w:rsid w:val="005B1736"/>
    <w:rsid w:val="005B3E26"/>
    <w:rsid w:val="00747ABB"/>
    <w:rsid w:val="0076254D"/>
    <w:rsid w:val="00775DF1"/>
    <w:rsid w:val="007B7E1D"/>
    <w:rsid w:val="0080638D"/>
    <w:rsid w:val="00987F6B"/>
    <w:rsid w:val="00A17994"/>
    <w:rsid w:val="00A9307F"/>
    <w:rsid w:val="00B87231"/>
    <w:rsid w:val="00BD4A5A"/>
    <w:rsid w:val="00BE4395"/>
    <w:rsid w:val="00BF7FE2"/>
    <w:rsid w:val="00C0172C"/>
    <w:rsid w:val="00C6114F"/>
    <w:rsid w:val="00CD1ADA"/>
    <w:rsid w:val="00D51231"/>
    <w:rsid w:val="00E025CD"/>
    <w:rsid w:val="00E45AF5"/>
    <w:rsid w:val="00E85F8D"/>
    <w:rsid w:val="00EA7225"/>
    <w:rsid w:val="00ED7406"/>
    <w:rsid w:val="00F15F02"/>
    <w:rsid w:val="00FB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31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231"/>
    <w:rPr>
      <w:b/>
      <w:bCs/>
    </w:rPr>
  </w:style>
  <w:style w:type="character" w:styleId="a4">
    <w:name w:val="Hyperlink"/>
    <w:basedOn w:val="a0"/>
    <w:uiPriority w:val="99"/>
    <w:unhideWhenUsed/>
    <w:rsid w:val="00D512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ЗАИРА</cp:lastModifiedBy>
  <cp:revision>16</cp:revision>
  <cp:lastPrinted>2019-07-29T12:03:00Z</cp:lastPrinted>
  <dcterms:created xsi:type="dcterms:W3CDTF">2018-06-28T09:07:00Z</dcterms:created>
  <dcterms:modified xsi:type="dcterms:W3CDTF">2020-09-09T00:41:00Z</dcterms:modified>
</cp:coreProperties>
</file>