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bookmarkStart w:id="0" w:name="_GoBack"/>
      <w:r w:rsidRPr="00D445EA">
        <w:rPr>
          <w:rFonts w:ascii="Times New Roman" w:eastAsia="Times New Roman" w:hAnsi="Times New Roman" w:cs="Times New Roman"/>
          <w:b/>
          <w:bCs/>
          <w:color w:val="000000"/>
          <w:sz w:val="25"/>
          <w:szCs w:val="25"/>
          <w:lang w:eastAsia="ru-RU"/>
        </w:rPr>
        <w:t>Рекомендации по профилактике жестокого обращения с несовершеннолетними для педагогических работников и родителей.</w:t>
      </w:r>
    </w:p>
    <w:bookmarkEnd w:id="0"/>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Verdana" w:eastAsia="Times New Roman" w:hAnsi="Verdana" w:cs="Times New Roman"/>
          <w:b/>
          <w:bCs/>
          <w:color w:val="000000"/>
          <w:sz w:val="18"/>
          <w:szCs w:val="18"/>
          <w:lang w:eastAsia="ru-RU"/>
        </w:rPr>
        <w:t>      </w:t>
      </w:r>
      <w:r w:rsidRPr="00D445EA">
        <w:rPr>
          <w:rFonts w:ascii="Times New Roman" w:eastAsia="Times New Roman" w:hAnsi="Times New Roman" w:cs="Times New Roman"/>
          <w:b/>
          <w:bCs/>
          <w:color w:val="000000"/>
          <w:sz w:val="25"/>
          <w:szCs w:val="25"/>
          <w:lang w:eastAsia="ru-RU"/>
        </w:rPr>
        <w:t> Жестокое обращение с детьми - </w:t>
      </w:r>
      <w:r w:rsidRPr="00D445EA">
        <w:rPr>
          <w:rFonts w:ascii="Times New Roman" w:eastAsia="Times New Roman" w:hAnsi="Times New Roman" w:cs="Times New Roman"/>
          <w:color w:val="000000"/>
          <w:sz w:val="25"/>
          <w:szCs w:val="25"/>
          <w:lang w:eastAsia="ru-RU"/>
        </w:rPr>
        <w:t>действия (или бездействие) родителей, воспитателей и других лиц, наносящее ущерб физическому или психическому здоровью ребенка.</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Выделяют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Во исполнение Всеобщей декларации прав человека и Декларации прав ребенка необходимо принять все необходимые меры для защиты ребенка от любых форм физического или психологического насилия, отсутствия заботы или эксплуатации, включая сексуальное злоупотребление, со стороны родителей, законных опекунов или любого другого лица, заботящегося о ребенке. Такие меры должны включать поддержку ребенка и лиц, которые о нем заботятся, предупреждение, выявление, информирование, передачу на рассмотрение, расследование, лечение в связи со случаями жестокого обращения с ребенком, а в случае необходимости возбуждение судебной процедуры.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Методические рекомендации для родителей</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w:t>
      </w:r>
      <w:r w:rsidRPr="00D445EA">
        <w:rPr>
          <w:rFonts w:ascii="Times New Roman" w:eastAsia="Times New Roman" w:hAnsi="Times New Roman" w:cs="Times New Roman"/>
          <w:b/>
          <w:bCs/>
          <w:color w:val="000000"/>
          <w:sz w:val="25"/>
          <w:szCs w:val="25"/>
          <w:lang w:eastAsia="ru-RU"/>
        </w:rPr>
        <w:t>Рекомендации для родителей, чьи дети постоянно подвергаются моральному унижению со стороны педагогов или сверстников</w:t>
      </w:r>
    </w:p>
    <w:p w:rsidR="00D445EA" w:rsidRPr="00D445EA" w:rsidRDefault="00D445EA" w:rsidP="00D445E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Не упрекайте ребенка за то, что он не рассказал об этом раньше, или ничего не сделал, чтобы предотвратить случившееся.</w:t>
      </w:r>
    </w:p>
    <w:p w:rsidR="00D445EA" w:rsidRPr="00D445EA" w:rsidRDefault="00D445EA" w:rsidP="00D445E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Поговорите с ребенком, определите источник конфликта, стресса, напряжения в отношениях.</w:t>
      </w:r>
    </w:p>
    <w:p w:rsidR="00D445EA" w:rsidRPr="00D445EA" w:rsidRDefault="00D445EA" w:rsidP="00D445E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Дайте понять ребенку, что вы понимаете его и верите.</w:t>
      </w:r>
    </w:p>
    <w:p w:rsidR="00D445EA" w:rsidRPr="00D445EA" w:rsidRDefault="00D445EA" w:rsidP="00D445EA">
      <w:pPr>
        <w:numPr>
          <w:ilvl w:val="0"/>
          <w:numId w:val="1"/>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Поставьте в известность классного руководителя и администрацию школы.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Рекомендации для родителей, чьи дети подверглись изнасилованию</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Старайтесь вызвать на доверительный разговор о случившемся и времени происшествия.</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Постарайтесь своим поведением вселить веру в свои силы, будущее.</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Уверьте в конфиденциальности разговора, и в том, что ребенок потом сам решит, что, когда и кому он расскажет о случившемся.</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Скажите ребенку о необходимости выражать свои чувства и что это естественно. Каждый имеет право на любые чувства, которые у него возникают.</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Помогите определить основную трудность, проблему.</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Уменьшите чувство вины, убедите, что ребенок не виноват в случившемся.</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Способствуйте повышению самооценки.</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lastRenderedPageBreak/>
        <w:t xml:space="preserve">Найдите в ситуации как можно больше положительных моментов (осталась </w:t>
      </w:r>
      <w:proofErr w:type="gramStart"/>
      <w:r w:rsidRPr="00D445EA">
        <w:rPr>
          <w:rFonts w:ascii="Times New Roman" w:eastAsia="Times New Roman" w:hAnsi="Times New Roman" w:cs="Times New Roman"/>
          <w:color w:val="000000"/>
          <w:sz w:val="25"/>
          <w:szCs w:val="25"/>
          <w:lang w:eastAsia="ru-RU"/>
        </w:rPr>
        <w:t>жива</w:t>
      </w:r>
      <w:proofErr w:type="gramEnd"/>
      <w:r w:rsidRPr="00D445EA">
        <w:rPr>
          <w:rFonts w:ascii="Times New Roman" w:eastAsia="Times New Roman" w:hAnsi="Times New Roman" w:cs="Times New Roman"/>
          <w:color w:val="000000"/>
          <w:sz w:val="25"/>
          <w:szCs w:val="25"/>
          <w:lang w:eastAsia="ru-RU"/>
        </w:rPr>
        <w:t>).</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Помогите ребенку осознать наличие у него резервных возможностей, вместе с ним найдите выход их создавшегося положения.</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Убедите ребенка, что он обязательно преодолеет свои переживания, а состояние, в котором он находится, пройдет, но для этого нужно время.</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Подскажите ребенку “Как” и “Что” он должен делать, “Как реагировать”, пока не сможет мобилизовать свои собственные силы.</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Приветствуйте позитивное общение со сверстниками и значимыми взрослыми, поощряйте посещение секций, кружков и не позволяйте полностью изолироваться от своего постоянного окружения, близких людей.</w:t>
      </w:r>
    </w:p>
    <w:p w:rsidR="00D445EA" w:rsidRPr="00D445EA" w:rsidRDefault="00D445EA" w:rsidP="00D445EA">
      <w:pPr>
        <w:numPr>
          <w:ilvl w:val="0"/>
          <w:numId w:val="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Предложите ребенку различные материалы для творчества, что позволит выразить чувства, снять напряжение.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Методические рекомендации для педагогов</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Главная задача в решении вопросов профилактики жестокости и насилия, не только планомерная информационная работа с родителями, но и </w:t>
      </w:r>
      <w:proofErr w:type="spellStart"/>
      <w:r w:rsidRPr="00D445EA">
        <w:rPr>
          <w:rFonts w:ascii="Times New Roman" w:eastAsia="Times New Roman" w:hAnsi="Times New Roman" w:cs="Times New Roman"/>
          <w:color w:val="000000"/>
          <w:sz w:val="25"/>
          <w:szCs w:val="25"/>
          <w:lang w:eastAsia="ru-RU"/>
        </w:rPr>
        <w:t>психопросветительская</w:t>
      </w:r>
      <w:proofErr w:type="spellEnd"/>
      <w:r w:rsidRPr="00D445EA">
        <w:rPr>
          <w:rFonts w:ascii="Times New Roman" w:eastAsia="Times New Roman" w:hAnsi="Times New Roman" w:cs="Times New Roman"/>
          <w:color w:val="000000"/>
          <w:sz w:val="25"/>
          <w:szCs w:val="25"/>
          <w:lang w:eastAsia="ru-RU"/>
        </w:rPr>
        <w:t xml:space="preserve"> с педагогами. Именно учитель может заметить изменения в поведении, психоэмоциональном состоянии ребенка и предположить что с ним, возможно, обращаются жестоко, проявляют различного рода насилие.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Для того чтобы подтвердить или опровергнуть данное предположение, мы предлагаем элементарную диагностику ребенка, подвергшегося насилию.</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i/>
          <w:iCs/>
          <w:color w:val="000000"/>
          <w:sz w:val="25"/>
          <w:szCs w:val="25"/>
          <w:lang w:eastAsia="ru-RU"/>
        </w:rPr>
        <w:t>Эмоциональное состояние</w:t>
      </w:r>
    </w:p>
    <w:p w:rsidR="00D445EA" w:rsidRPr="00D445EA" w:rsidRDefault="00D445EA" w:rsidP="00D445EA">
      <w:pPr>
        <w:numPr>
          <w:ilvl w:val="0"/>
          <w:numId w:val="3"/>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низкая самооценка, пассивность;</w:t>
      </w:r>
    </w:p>
    <w:p w:rsidR="00D445EA" w:rsidRPr="00D445EA" w:rsidRDefault="00D445EA" w:rsidP="00D445EA">
      <w:pPr>
        <w:numPr>
          <w:ilvl w:val="0"/>
          <w:numId w:val="3"/>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сниженный эмоциональный фон, апатия, страхи;</w:t>
      </w:r>
    </w:p>
    <w:p w:rsidR="00D445EA" w:rsidRPr="00D445EA" w:rsidRDefault="00D445EA" w:rsidP="00D445EA">
      <w:pPr>
        <w:numPr>
          <w:ilvl w:val="0"/>
          <w:numId w:val="3"/>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беспокойство, повышенная тревожность.</w:t>
      </w:r>
    </w:p>
    <w:p w:rsidR="00D445EA" w:rsidRPr="00D445EA" w:rsidRDefault="00D445EA" w:rsidP="00D445EA">
      <w:pPr>
        <w:numPr>
          <w:ilvl w:val="0"/>
          <w:numId w:val="3"/>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Депрессивные состояния, печаль.</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i/>
          <w:iCs/>
          <w:color w:val="000000"/>
          <w:sz w:val="25"/>
          <w:szCs w:val="25"/>
          <w:lang w:eastAsia="ru-RU"/>
        </w:rPr>
        <w:t>Поведение</w:t>
      </w:r>
    </w:p>
    <w:p w:rsidR="00D445EA" w:rsidRPr="00D445EA" w:rsidRDefault="00D445EA" w:rsidP="00D445EA">
      <w:pPr>
        <w:numPr>
          <w:ilvl w:val="0"/>
          <w:numId w:val="4"/>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оппозиционное; заискивающее, регрессивное;</w:t>
      </w:r>
    </w:p>
    <w:p w:rsidR="00D445EA" w:rsidRPr="00D445EA" w:rsidRDefault="00D445EA" w:rsidP="00D445EA">
      <w:pPr>
        <w:numPr>
          <w:ilvl w:val="0"/>
          <w:numId w:val="4"/>
        </w:numPr>
        <w:spacing w:before="100" w:beforeAutospacing="1" w:after="100" w:afterAutospacing="1" w:line="240" w:lineRule="auto"/>
        <w:rPr>
          <w:rFonts w:ascii="Verdana" w:eastAsia="Times New Roman" w:hAnsi="Verdana" w:cs="Times New Roman"/>
          <w:color w:val="000000"/>
          <w:sz w:val="18"/>
          <w:szCs w:val="18"/>
          <w:lang w:eastAsia="ru-RU"/>
        </w:rPr>
      </w:pPr>
      <w:proofErr w:type="spellStart"/>
      <w:r w:rsidRPr="00D445EA">
        <w:rPr>
          <w:rFonts w:ascii="Times New Roman" w:eastAsia="Times New Roman" w:hAnsi="Times New Roman" w:cs="Times New Roman"/>
          <w:color w:val="000000"/>
          <w:sz w:val="25"/>
          <w:szCs w:val="25"/>
          <w:lang w:eastAsia="ru-RU"/>
        </w:rPr>
        <w:t>несоответствуюшая</w:t>
      </w:r>
      <w:proofErr w:type="spellEnd"/>
      <w:r w:rsidRPr="00D445EA">
        <w:rPr>
          <w:rFonts w:ascii="Times New Roman" w:eastAsia="Times New Roman" w:hAnsi="Times New Roman" w:cs="Times New Roman"/>
          <w:color w:val="000000"/>
          <w:sz w:val="25"/>
          <w:szCs w:val="25"/>
          <w:lang w:eastAsia="ru-RU"/>
        </w:rPr>
        <w:t xml:space="preserve"> возрасту ответственность;</w:t>
      </w:r>
    </w:p>
    <w:p w:rsidR="00D445EA" w:rsidRPr="00D445EA" w:rsidRDefault="00D445EA" w:rsidP="00D445EA">
      <w:pPr>
        <w:numPr>
          <w:ilvl w:val="0"/>
          <w:numId w:val="4"/>
        </w:numPr>
        <w:spacing w:before="100" w:beforeAutospacing="1" w:after="100" w:afterAutospacing="1" w:line="240" w:lineRule="auto"/>
        <w:rPr>
          <w:rFonts w:ascii="Verdana" w:eastAsia="Times New Roman" w:hAnsi="Verdana" w:cs="Times New Roman"/>
          <w:color w:val="000000"/>
          <w:sz w:val="18"/>
          <w:szCs w:val="18"/>
          <w:lang w:eastAsia="ru-RU"/>
        </w:rPr>
      </w:pPr>
      <w:proofErr w:type="spellStart"/>
      <w:r w:rsidRPr="00D445EA">
        <w:rPr>
          <w:rFonts w:ascii="Times New Roman" w:eastAsia="Times New Roman" w:hAnsi="Times New Roman" w:cs="Times New Roman"/>
          <w:color w:val="000000"/>
          <w:sz w:val="25"/>
          <w:szCs w:val="25"/>
          <w:lang w:eastAsia="ru-RU"/>
        </w:rPr>
        <w:t>саморазрушительное</w:t>
      </w:r>
      <w:proofErr w:type="spellEnd"/>
      <w:r w:rsidRPr="00D445EA">
        <w:rPr>
          <w:rFonts w:ascii="Times New Roman" w:eastAsia="Times New Roman" w:hAnsi="Times New Roman" w:cs="Times New Roman"/>
          <w:color w:val="000000"/>
          <w:sz w:val="25"/>
          <w:szCs w:val="25"/>
          <w:lang w:eastAsia="ru-RU"/>
        </w:rPr>
        <w:t xml:space="preserve"> поведение (причинение увечий самим себе, суицидальные мысли).</w:t>
      </w:r>
    </w:p>
    <w:p w:rsidR="00D445EA" w:rsidRPr="00D445EA" w:rsidRDefault="00D445EA" w:rsidP="00D445EA">
      <w:pPr>
        <w:numPr>
          <w:ilvl w:val="0"/>
          <w:numId w:val="4"/>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возникновение различного рода отклонений в поведении: агрессия, </w:t>
      </w:r>
      <w:proofErr w:type="spellStart"/>
      <w:r w:rsidRPr="00D445EA">
        <w:rPr>
          <w:rFonts w:ascii="Times New Roman" w:eastAsia="Times New Roman" w:hAnsi="Times New Roman" w:cs="Times New Roman"/>
          <w:color w:val="000000"/>
          <w:sz w:val="25"/>
          <w:szCs w:val="25"/>
          <w:lang w:eastAsia="ru-RU"/>
        </w:rPr>
        <w:t>дезадаптация</w:t>
      </w:r>
      <w:proofErr w:type="spellEnd"/>
      <w:r w:rsidRPr="00D445EA">
        <w:rPr>
          <w:rFonts w:ascii="Times New Roman" w:eastAsia="Times New Roman" w:hAnsi="Times New Roman" w:cs="Times New Roman"/>
          <w:color w:val="000000"/>
          <w:sz w:val="25"/>
          <w:szCs w:val="25"/>
          <w:lang w:eastAsia="ru-RU"/>
        </w:rPr>
        <w:t xml:space="preserve">, </w:t>
      </w:r>
      <w:proofErr w:type="spellStart"/>
      <w:r w:rsidRPr="00D445EA">
        <w:rPr>
          <w:rFonts w:ascii="Times New Roman" w:eastAsia="Times New Roman" w:hAnsi="Times New Roman" w:cs="Times New Roman"/>
          <w:color w:val="000000"/>
          <w:sz w:val="25"/>
          <w:szCs w:val="25"/>
          <w:lang w:eastAsia="ru-RU"/>
        </w:rPr>
        <w:t>аддиктивное</w:t>
      </w:r>
      <w:proofErr w:type="spellEnd"/>
      <w:r w:rsidRPr="00D445EA">
        <w:rPr>
          <w:rFonts w:ascii="Times New Roman" w:eastAsia="Times New Roman" w:hAnsi="Times New Roman" w:cs="Times New Roman"/>
          <w:color w:val="000000"/>
          <w:sz w:val="25"/>
          <w:szCs w:val="25"/>
          <w:lang w:eastAsia="ru-RU"/>
        </w:rPr>
        <w:t xml:space="preserve">, </w:t>
      </w:r>
      <w:proofErr w:type="spellStart"/>
      <w:r w:rsidRPr="00D445EA">
        <w:rPr>
          <w:rFonts w:ascii="Times New Roman" w:eastAsia="Times New Roman" w:hAnsi="Times New Roman" w:cs="Times New Roman"/>
          <w:color w:val="000000"/>
          <w:sz w:val="25"/>
          <w:szCs w:val="25"/>
          <w:lang w:eastAsia="ru-RU"/>
        </w:rPr>
        <w:t>девиантное</w:t>
      </w:r>
      <w:proofErr w:type="spellEnd"/>
      <w:r w:rsidRPr="00D445EA">
        <w:rPr>
          <w:rFonts w:ascii="Times New Roman" w:eastAsia="Times New Roman" w:hAnsi="Times New Roman" w:cs="Times New Roman"/>
          <w:color w:val="000000"/>
          <w:sz w:val="25"/>
          <w:szCs w:val="25"/>
          <w:lang w:eastAsia="ru-RU"/>
        </w:rPr>
        <w:t xml:space="preserve">, </w:t>
      </w:r>
      <w:proofErr w:type="spellStart"/>
      <w:r w:rsidRPr="00D445EA">
        <w:rPr>
          <w:rFonts w:ascii="Times New Roman" w:eastAsia="Times New Roman" w:hAnsi="Times New Roman" w:cs="Times New Roman"/>
          <w:color w:val="000000"/>
          <w:sz w:val="25"/>
          <w:szCs w:val="25"/>
          <w:lang w:eastAsia="ru-RU"/>
        </w:rPr>
        <w:t>делинквентное</w:t>
      </w:r>
      <w:proofErr w:type="spellEnd"/>
      <w:r w:rsidRPr="00D445EA">
        <w:rPr>
          <w:rFonts w:ascii="Times New Roman" w:eastAsia="Times New Roman" w:hAnsi="Times New Roman" w:cs="Times New Roman"/>
          <w:color w:val="000000"/>
          <w:sz w:val="25"/>
          <w:szCs w:val="25"/>
          <w:lang w:eastAsia="ru-RU"/>
        </w:rPr>
        <w:t xml:space="preserve"> поведение.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i/>
          <w:iCs/>
          <w:color w:val="000000"/>
          <w:sz w:val="25"/>
          <w:szCs w:val="25"/>
          <w:lang w:eastAsia="ru-RU"/>
        </w:rPr>
        <w:t>Интеллект</w:t>
      </w:r>
    </w:p>
    <w:p w:rsidR="00D445EA" w:rsidRPr="00D445EA" w:rsidRDefault="00D445EA" w:rsidP="00D445EA">
      <w:pPr>
        <w:numPr>
          <w:ilvl w:val="0"/>
          <w:numId w:val="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снижение или полная потеря интереса к школе;</w:t>
      </w:r>
    </w:p>
    <w:p w:rsidR="00D445EA" w:rsidRPr="00D445EA" w:rsidRDefault="00D445EA" w:rsidP="00D445EA">
      <w:pPr>
        <w:numPr>
          <w:ilvl w:val="0"/>
          <w:numId w:val="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задержка или резкое снижение уровня интеллектуального развития;</w:t>
      </w:r>
    </w:p>
    <w:p w:rsidR="00D445EA" w:rsidRPr="00D445EA" w:rsidRDefault="00D445EA" w:rsidP="00D445EA">
      <w:pPr>
        <w:numPr>
          <w:ilvl w:val="0"/>
          <w:numId w:val="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снижения познавательной мотивации и как следствие устойчивая школьная неуспеваемость;</w:t>
      </w:r>
    </w:p>
    <w:p w:rsidR="00D445EA" w:rsidRPr="00D445EA" w:rsidRDefault="00D445EA" w:rsidP="00D445EA">
      <w:pPr>
        <w:numPr>
          <w:ilvl w:val="0"/>
          <w:numId w:val="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нарушения речевого развития,</w:t>
      </w:r>
    </w:p>
    <w:p w:rsidR="00D445EA" w:rsidRPr="00D445EA" w:rsidRDefault="00D445EA" w:rsidP="00D445EA">
      <w:pPr>
        <w:numPr>
          <w:ilvl w:val="0"/>
          <w:numId w:val="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заторможенность в ответах, при выполнении заданий;</w:t>
      </w:r>
    </w:p>
    <w:p w:rsidR="00D445EA" w:rsidRPr="00D445EA" w:rsidRDefault="00D445EA" w:rsidP="00D445EA">
      <w:pPr>
        <w:numPr>
          <w:ilvl w:val="0"/>
          <w:numId w:val="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трудности запоминания, концентрации внимания.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i/>
          <w:iCs/>
          <w:color w:val="000000"/>
          <w:sz w:val="25"/>
          <w:szCs w:val="25"/>
          <w:lang w:eastAsia="ru-RU"/>
        </w:rPr>
        <w:lastRenderedPageBreak/>
        <w:t>Взаимоотношения с окружающими</w:t>
      </w:r>
    </w:p>
    <w:p w:rsidR="00D445EA" w:rsidRPr="00D445EA" w:rsidRDefault="00D445EA" w:rsidP="00D445EA">
      <w:pPr>
        <w:numPr>
          <w:ilvl w:val="0"/>
          <w:numId w:val="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неумение общаться с людьми, дружить;</w:t>
      </w:r>
    </w:p>
    <w:p w:rsidR="00D445EA" w:rsidRPr="00D445EA" w:rsidRDefault="00D445EA" w:rsidP="00D445EA">
      <w:pPr>
        <w:numPr>
          <w:ilvl w:val="0"/>
          <w:numId w:val="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отсутствие друзей либо чрезмерное неразборчивое дружелюбие;</w:t>
      </w:r>
    </w:p>
    <w:p w:rsidR="00D445EA" w:rsidRPr="00D445EA" w:rsidRDefault="00D445EA" w:rsidP="00D445EA">
      <w:pPr>
        <w:numPr>
          <w:ilvl w:val="0"/>
          <w:numId w:val="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стремление любыми способами, вплоть до нанесения самоповреждений, привлечь к себе внимание взрослых, или избегание взрослых, подозрительность и недоверие к ним;</w:t>
      </w:r>
    </w:p>
    <w:p w:rsidR="00D445EA" w:rsidRPr="00D445EA" w:rsidRDefault="00D445EA" w:rsidP="00D445EA">
      <w:pPr>
        <w:numPr>
          <w:ilvl w:val="0"/>
          <w:numId w:val="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требование ласки и внимания или замкнутость, стремление к уединению;</w:t>
      </w:r>
    </w:p>
    <w:p w:rsidR="00D445EA" w:rsidRPr="00D445EA" w:rsidRDefault="00D445EA" w:rsidP="00D445EA">
      <w:pPr>
        <w:numPr>
          <w:ilvl w:val="0"/>
          <w:numId w:val="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агрессивность и импульсивность по отношению к взрослым, сверстникам;</w:t>
      </w:r>
    </w:p>
    <w:p w:rsidR="00D445EA" w:rsidRPr="00D445EA" w:rsidRDefault="00D445EA" w:rsidP="00D445EA">
      <w:pPr>
        <w:numPr>
          <w:ilvl w:val="0"/>
          <w:numId w:val="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роль “козла отпущения”;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i/>
          <w:iCs/>
          <w:color w:val="000000"/>
          <w:sz w:val="25"/>
          <w:szCs w:val="25"/>
          <w:lang w:eastAsia="ru-RU"/>
        </w:rPr>
        <w:t>Физическое состояние</w:t>
      </w:r>
    </w:p>
    <w:p w:rsidR="00D445EA" w:rsidRPr="00D445EA" w:rsidRDefault="00D445EA" w:rsidP="00D445EA">
      <w:pPr>
        <w:numPr>
          <w:ilvl w:val="0"/>
          <w:numId w:val="7"/>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маленький рост, недостаточный вес;</w:t>
      </w:r>
    </w:p>
    <w:p w:rsidR="00D445EA" w:rsidRPr="00D445EA" w:rsidRDefault="00D445EA" w:rsidP="00D445EA">
      <w:pPr>
        <w:numPr>
          <w:ilvl w:val="0"/>
          <w:numId w:val="7"/>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гигиеническая запущенность, неопрятный вид;</w:t>
      </w:r>
    </w:p>
    <w:p w:rsidR="00D445EA" w:rsidRPr="00D445EA" w:rsidRDefault="00D445EA" w:rsidP="00D445EA">
      <w:pPr>
        <w:numPr>
          <w:ilvl w:val="0"/>
          <w:numId w:val="7"/>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психосоматические заболевания, неврозы;</w:t>
      </w:r>
    </w:p>
    <w:p w:rsidR="00D445EA" w:rsidRPr="00D445EA" w:rsidRDefault="00D445EA" w:rsidP="00D445EA">
      <w:pPr>
        <w:numPr>
          <w:ilvl w:val="0"/>
          <w:numId w:val="7"/>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постоянный голод и/или жажда;</w:t>
      </w:r>
    </w:p>
    <w:p w:rsidR="00D445EA" w:rsidRPr="00D445EA" w:rsidRDefault="00D445EA" w:rsidP="00D445EA">
      <w:pPr>
        <w:numPr>
          <w:ilvl w:val="0"/>
          <w:numId w:val="7"/>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мастурбация.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Если вышеуказанные признаки в большинстве своем были обнаружены в поведении ребенка, мы предлагаем следующий алгоритм действий взрослого.</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Что должен знать и уметь педагог для оказания помощи ребенку, пострадавшему от жестокости и насилия</w:t>
      </w:r>
    </w:p>
    <w:p w:rsidR="00D445EA" w:rsidRPr="00D445EA" w:rsidRDefault="00D445EA" w:rsidP="00D445EA">
      <w:pPr>
        <w:numPr>
          <w:ilvl w:val="0"/>
          <w:numId w:val="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Законы о защите прав ребенка.</w:t>
      </w:r>
    </w:p>
    <w:p w:rsidR="00D445EA" w:rsidRPr="00D445EA" w:rsidRDefault="00D445EA" w:rsidP="00D445EA">
      <w:pPr>
        <w:numPr>
          <w:ilvl w:val="0"/>
          <w:numId w:val="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Организации, куда можно обратиться для защиты ребенка (органы внутренних дел, здравоохранения, опеки и попечительства по месту фактического проживания ребенка, общественные правозащитные организации).</w:t>
      </w:r>
    </w:p>
    <w:p w:rsidR="00D445EA" w:rsidRPr="00D445EA" w:rsidRDefault="00D445EA" w:rsidP="00D445EA">
      <w:pPr>
        <w:numPr>
          <w:ilvl w:val="0"/>
          <w:numId w:val="8"/>
        </w:num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D445EA">
        <w:rPr>
          <w:rFonts w:ascii="Times New Roman" w:eastAsia="Times New Roman" w:hAnsi="Times New Roman" w:cs="Times New Roman"/>
          <w:color w:val="000000"/>
          <w:sz w:val="25"/>
          <w:szCs w:val="25"/>
          <w:lang w:eastAsia="ru-RU"/>
        </w:rPr>
        <w:t>Учреждения</w:t>
      </w:r>
      <w:proofErr w:type="gramEnd"/>
      <w:r w:rsidRPr="00D445EA">
        <w:rPr>
          <w:rFonts w:ascii="Times New Roman" w:eastAsia="Times New Roman" w:hAnsi="Times New Roman" w:cs="Times New Roman"/>
          <w:color w:val="000000"/>
          <w:sz w:val="25"/>
          <w:szCs w:val="25"/>
          <w:lang w:eastAsia="ru-RU"/>
        </w:rPr>
        <w:t xml:space="preserve"> оказывающие психологическую помощь детям (ППМС-Центры), номера “Телефонов Доверия”.</w:t>
      </w:r>
    </w:p>
    <w:p w:rsidR="00D445EA" w:rsidRPr="00D445EA" w:rsidRDefault="00D445EA" w:rsidP="00D445EA">
      <w:pPr>
        <w:numPr>
          <w:ilvl w:val="0"/>
          <w:numId w:val="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Последовательность своих действий в случае жестокости и насилия.</w:t>
      </w:r>
    </w:p>
    <w:p w:rsidR="00D445EA" w:rsidRPr="00D445EA" w:rsidRDefault="00D445EA" w:rsidP="00D445EA">
      <w:pPr>
        <w:numPr>
          <w:ilvl w:val="0"/>
          <w:numId w:val="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Признаки, характерные для различных видов насилия, в том числе физические повреждения и поведенческие отклонения.</w:t>
      </w:r>
    </w:p>
    <w:p w:rsidR="00D445EA" w:rsidRPr="00D445EA" w:rsidRDefault="00D445EA" w:rsidP="00D445EA">
      <w:pPr>
        <w:numPr>
          <w:ilvl w:val="0"/>
          <w:numId w:val="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Особенности поведения родителей или попечителей, позволяющие заподозрить жестокость по отношению к ребенку.</w:t>
      </w:r>
    </w:p>
    <w:p w:rsidR="00D445EA" w:rsidRPr="00D445EA" w:rsidRDefault="00D445EA" w:rsidP="00D445EA">
      <w:pPr>
        <w:numPr>
          <w:ilvl w:val="0"/>
          <w:numId w:val="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Последствия жестокого обращения, насилия: психологические, эмоциональные, интеллектуальные, поведенческие и пр.</w:t>
      </w:r>
    </w:p>
    <w:p w:rsidR="00D445EA" w:rsidRPr="00D445EA" w:rsidRDefault="00D445EA" w:rsidP="00D445EA">
      <w:pPr>
        <w:numPr>
          <w:ilvl w:val="0"/>
          <w:numId w:val="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Правила организации общения, установления контакта, уметь внимательно выслушать ребенка, независимо от того подтверждает или отрицает он жестокое обращение и общаться с детьми.</w:t>
      </w:r>
    </w:p>
    <w:p w:rsidR="00D445EA" w:rsidRPr="00D445EA" w:rsidRDefault="00D445EA" w:rsidP="00D445EA">
      <w:pPr>
        <w:numPr>
          <w:ilvl w:val="0"/>
          <w:numId w:val="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Знать и уметь дать профессионально грамотные рекомендации родителям, дети которых подверглись жестокому обращению или насилию со стороны взрослых или сверстников.</w:t>
      </w:r>
    </w:p>
    <w:p w:rsidR="00D445EA" w:rsidRPr="00D445EA" w:rsidRDefault="00D445EA" w:rsidP="00D445EA">
      <w:pPr>
        <w:numPr>
          <w:ilvl w:val="0"/>
          <w:numId w:val="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Быть честным с семьей, стараться подробно разъяснить родителям причину разговора с ними.</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В случае выявления явных признаков жестокого обращения с ребенком:</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lastRenderedPageBreak/>
        <w:t>1) немедленно направить служебную записку руководителю образовательного учреждения о выявленном случае жестокого обращения с ребенком;</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2) руководитель образовательного учреждения немедленно сообщает по телефону (затем, в течение дня направляет письменную информацию) о выявленном случае жестокого обращения с ребенком в органы опеки и попечительства для проведения обследования условий жизни и воспитания ребенка;</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Последовательность действий педагога</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Постараться </w:t>
      </w:r>
      <w:proofErr w:type="gramStart"/>
      <w:r w:rsidRPr="00D445EA">
        <w:rPr>
          <w:rFonts w:ascii="Times New Roman" w:eastAsia="Times New Roman" w:hAnsi="Times New Roman" w:cs="Times New Roman"/>
          <w:color w:val="000000"/>
          <w:sz w:val="25"/>
          <w:szCs w:val="25"/>
          <w:lang w:eastAsia="ru-RU"/>
        </w:rPr>
        <w:t>разговорить</w:t>
      </w:r>
      <w:proofErr w:type="gramEnd"/>
      <w:r w:rsidRPr="00D445EA">
        <w:rPr>
          <w:rFonts w:ascii="Times New Roman" w:eastAsia="Times New Roman" w:hAnsi="Times New Roman" w:cs="Times New Roman"/>
          <w:color w:val="000000"/>
          <w:sz w:val="25"/>
          <w:szCs w:val="25"/>
          <w:lang w:eastAsia="ru-RU"/>
        </w:rPr>
        <w:t xml:space="preserve"> ребенка, установить контакт, доверительные отношения с ним. Оказать эмоциональную поддержку. Здесь необходимо учесть, что взрослый должен продемонстрировать по отношению к ребенку интерес, дружелюбие, искренность, теплоту и </w:t>
      </w:r>
      <w:proofErr w:type="spellStart"/>
      <w:r w:rsidRPr="00D445EA">
        <w:rPr>
          <w:rFonts w:ascii="Times New Roman" w:eastAsia="Times New Roman" w:hAnsi="Times New Roman" w:cs="Times New Roman"/>
          <w:color w:val="000000"/>
          <w:sz w:val="25"/>
          <w:szCs w:val="25"/>
          <w:lang w:eastAsia="ru-RU"/>
        </w:rPr>
        <w:t>эмпатию</w:t>
      </w:r>
      <w:proofErr w:type="spellEnd"/>
      <w:r w:rsidRPr="00D445EA">
        <w:rPr>
          <w:rFonts w:ascii="Times New Roman" w:eastAsia="Times New Roman" w:hAnsi="Times New Roman" w:cs="Times New Roman"/>
          <w:color w:val="000000"/>
          <w:sz w:val="25"/>
          <w:szCs w:val="25"/>
          <w:lang w:eastAsia="ru-RU"/>
        </w:rPr>
        <w:t>. В таком случае ребенок почувствует, что данный человек действительно слышит и понимает его мысли и чувства. Осмотреть повреждения. Не отправлять домой, если он боится туда возвращаться. Если нет возможности устроить его на ночлег к родственникам или в другое безопасное место необходимо обратиться:</w:t>
      </w:r>
    </w:p>
    <w:p w:rsidR="00D445EA" w:rsidRPr="00D445EA" w:rsidRDefault="00D445EA" w:rsidP="00D445EA">
      <w:pPr>
        <w:numPr>
          <w:ilvl w:val="0"/>
          <w:numId w:val="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в милицию или прокуратуру, если действия родителей являются преступными. </w:t>
      </w:r>
      <w:proofErr w:type="gramStart"/>
      <w:r w:rsidRPr="00D445EA">
        <w:rPr>
          <w:rFonts w:ascii="Times New Roman" w:eastAsia="Times New Roman" w:hAnsi="Times New Roman" w:cs="Times New Roman"/>
          <w:color w:val="000000"/>
          <w:sz w:val="25"/>
          <w:szCs w:val="25"/>
          <w:lang w:eastAsia="ru-RU"/>
        </w:rPr>
        <w:t>Чаще всего имеет место сочетание ненадлежащего исполнения обязанностей по воспитанию ребенка с жестоким обращением;</w:t>
      </w:r>
      <w:proofErr w:type="gramEnd"/>
    </w:p>
    <w:p w:rsidR="00D445EA" w:rsidRPr="00D445EA" w:rsidRDefault="00D445EA" w:rsidP="00D445EA">
      <w:pPr>
        <w:numPr>
          <w:ilvl w:val="0"/>
          <w:numId w:val="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в </w:t>
      </w:r>
      <w:proofErr w:type="spellStart"/>
      <w:r w:rsidRPr="00D445EA">
        <w:rPr>
          <w:rFonts w:ascii="Times New Roman" w:eastAsia="Times New Roman" w:hAnsi="Times New Roman" w:cs="Times New Roman"/>
          <w:color w:val="000000"/>
          <w:sz w:val="25"/>
          <w:szCs w:val="25"/>
          <w:lang w:eastAsia="ru-RU"/>
        </w:rPr>
        <w:t>травмпункт</w:t>
      </w:r>
      <w:proofErr w:type="spellEnd"/>
      <w:r w:rsidRPr="00D445EA">
        <w:rPr>
          <w:rFonts w:ascii="Times New Roman" w:eastAsia="Times New Roman" w:hAnsi="Times New Roman" w:cs="Times New Roman"/>
          <w:color w:val="000000"/>
          <w:sz w:val="25"/>
          <w:szCs w:val="25"/>
          <w:lang w:eastAsia="ru-RU"/>
        </w:rPr>
        <w:t xml:space="preserve"> или другое медицинское учреждение, чтобы зафиксировать травмы;</w:t>
      </w:r>
    </w:p>
    <w:p w:rsidR="00D445EA" w:rsidRPr="00D445EA" w:rsidRDefault="00D445EA" w:rsidP="00D445EA">
      <w:pPr>
        <w:numPr>
          <w:ilvl w:val="0"/>
          <w:numId w:val="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 орган опеки и попечительства по месту фактического проживания ребенка, если родители относятся к группе риска по алкоголизму, наркомании или психическим заболеваниям и невозможно их обучить родительским навыкам;</w:t>
      </w:r>
    </w:p>
    <w:p w:rsidR="00D445EA" w:rsidRPr="00D445EA" w:rsidRDefault="00D445EA" w:rsidP="00D445EA">
      <w:pPr>
        <w:numPr>
          <w:ilvl w:val="0"/>
          <w:numId w:val="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на консультацию к психологу, социальному педагогу с целью:</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проведения диагностического обследования ребенка и всей семьи, с целью установления причин имеющихся у ребенка нарушений (домашнее насилие, алкоголизм, наркомания, асоциальное поведение родителей, психические заболевания);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организации и проведения блока коррекционных занятий с ребенком и родителями по обучению навыкам адекватного взаимодействия в условиях семейного воспитания;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обучения родителей ненасильственным методам воспитания, приемам релаксации и способам снятия нервно-психического напряжения.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Особенности поведения родителей или лиц их заменяющих, позволяющие заподозрить жестокость по отношению к ребенку</w:t>
      </w:r>
    </w:p>
    <w:p w:rsidR="00D445EA" w:rsidRPr="00D445EA" w:rsidRDefault="00D445EA" w:rsidP="00D445EA">
      <w:pPr>
        <w:numPr>
          <w:ilvl w:val="0"/>
          <w:numId w:val="10"/>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Противоречивые, путаные объяснения причин травм у ребенка и нежелание внести ясность </w:t>
      </w:r>
      <w:proofErr w:type="gramStart"/>
      <w:r w:rsidRPr="00D445EA">
        <w:rPr>
          <w:rFonts w:ascii="Times New Roman" w:eastAsia="Times New Roman" w:hAnsi="Times New Roman" w:cs="Times New Roman"/>
          <w:color w:val="000000"/>
          <w:sz w:val="25"/>
          <w:szCs w:val="25"/>
          <w:lang w:eastAsia="ru-RU"/>
        </w:rPr>
        <w:t>в</w:t>
      </w:r>
      <w:proofErr w:type="gramEnd"/>
      <w:r w:rsidRPr="00D445EA">
        <w:rPr>
          <w:rFonts w:ascii="Times New Roman" w:eastAsia="Times New Roman" w:hAnsi="Times New Roman" w:cs="Times New Roman"/>
          <w:color w:val="000000"/>
          <w:sz w:val="25"/>
          <w:szCs w:val="25"/>
          <w:lang w:eastAsia="ru-RU"/>
        </w:rPr>
        <w:t xml:space="preserve"> произошедшее.</w:t>
      </w:r>
    </w:p>
    <w:p w:rsidR="00D445EA" w:rsidRPr="00D445EA" w:rsidRDefault="00D445EA" w:rsidP="00D445EA">
      <w:pPr>
        <w:numPr>
          <w:ilvl w:val="0"/>
          <w:numId w:val="10"/>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Нежелание, позднее обращение за медицинской помощью или инициатива обращения за помощью исходит от постороннего лица.</w:t>
      </w:r>
    </w:p>
    <w:p w:rsidR="00D445EA" w:rsidRPr="00D445EA" w:rsidRDefault="00D445EA" w:rsidP="00D445EA">
      <w:pPr>
        <w:numPr>
          <w:ilvl w:val="0"/>
          <w:numId w:val="10"/>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Обвинение в травмах самого ребенка.</w:t>
      </w:r>
    </w:p>
    <w:p w:rsidR="00D445EA" w:rsidRPr="00D445EA" w:rsidRDefault="00D445EA" w:rsidP="00D445EA">
      <w:pPr>
        <w:numPr>
          <w:ilvl w:val="0"/>
          <w:numId w:val="10"/>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lastRenderedPageBreak/>
        <w:t>Неадекватность реакции родителей на тяжесть повреждения, стремление к ее преувеличению или преуменьшению.</w:t>
      </w:r>
    </w:p>
    <w:p w:rsidR="00D445EA" w:rsidRPr="00D445EA" w:rsidRDefault="00D445EA" w:rsidP="00D445EA">
      <w:pPr>
        <w:numPr>
          <w:ilvl w:val="0"/>
          <w:numId w:val="10"/>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Отсутствие обеспокоенности за судьбу ребенка.</w:t>
      </w:r>
    </w:p>
    <w:p w:rsidR="00D445EA" w:rsidRPr="00D445EA" w:rsidRDefault="00D445EA" w:rsidP="00D445EA">
      <w:pPr>
        <w:numPr>
          <w:ilvl w:val="0"/>
          <w:numId w:val="10"/>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Невнимание, отсутствие ласки и эмоциональной поддержки в обращении с ребенком.</w:t>
      </w:r>
    </w:p>
    <w:p w:rsidR="00D445EA" w:rsidRPr="00D445EA" w:rsidRDefault="00D445EA" w:rsidP="00D445EA">
      <w:pPr>
        <w:numPr>
          <w:ilvl w:val="0"/>
          <w:numId w:val="10"/>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Обеспокоенность собственными проблемами, не относящимися к здоровью ребенка.</w:t>
      </w:r>
    </w:p>
    <w:p w:rsidR="00D445EA" w:rsidRPr="00D445EA" w:rsidRDefault="00D445EA" w:rsidP="00D445EA">
      <w:pPr>
        <w:numPr>
          <w:ilvl w:val="0"/>
          <w:numId w:val="10"/>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Рассказы о том, как их наказывали в детстве.</w:t>
      </w:r>
    </w:p>
    <w:p w:rsidR="00D445EA" w:rsidRPr="00D445EA" w:rsidRDefault="00D445EA" w:rsidP="00D445EA">
      <w:pPr>
        <w:numPr>
          <w:ilvl w:val="0"/>
          <w:numId w:val="10"/>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Признаки психических расстройств в поведении или проявление патологических черт характера (агрессивность, возбуждение, неадекватность и пр.).</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Психолого-педагогические правила организации общения между учителем и учениками</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1. Будьте внимательны к своим ученикам, отмечайте малейшие изменения в их поведении, любые отклонения от нормы. Пристального внимания учителей и родителей требуют резкие “вдруг” возникшие изменения в поведении.</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2. Обратите внимание на изменение работоспособности ученика (не может продолжительное время работать без отвлечений и ошибок из-за быстро нарастающего утомления).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3. Нельзя торопиться с выводами, проявляйте терпение, доброжелательность по отношению к ученику. Понаблюдайте, побеседуйте с родителями.</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4. Будьте объективны не только в оценке ученика, но и в сложившейся ситуации. Не поддавайтесь эмоциям, чувствам, которые мешают решению проблемы.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5. Всегда чувствуйте психологическую атмосферу в классе. Для этого необходимо:</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наблюдать за детьми и обращать внимание на их поведение;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понимать выражение глаз ребят, их мимику, жесты;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 уметь сопоставлять психологическую атмосферу сегодняшнего дня со </w:t>
      </w:r>
      <w:proofErr w:type="gramStart"/>
      <w:r w:rsidRPr="00D445EA">
        <w:rPr>
          <w:rFonts w:ascii="Times New Roman" w:eastAsia="Times New Roman" w:hAnsi="Times New Roman" w:cs="Times New Roman"/>
          <w:color w:val="000000"/>
          <w:sz w:val="25"/>
          <w:szCs w:val="25"/>
          <w:lang w:eastAsia="ru-RU"/>
        </w:rPr>
        <w:t>вчерашней</w:t>
      </w:r>
      <w:proofErr w:type="gramEnd"/>
      <w:r w:rsidRPr="00D445EA">
        <w:rPr>
          <w:rFonts w:ascii="Times New Roman" w:eastAsia="Times New Roman" w:hAnsi="Times New Roman" w:cs="Times New Roman"/>
          <w:color w:val="000000"/>
          <w:sz w:val="25"/>
          <w:szCs w:val="25"/>
          <w:lang w:eastAsia="ru-RU"/>
        </w:rPr>
        <w:t>.</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6. Искренне интересуйтесь жизнью своих учеников. Относитесь сочувственно к мыслям и желаниям детей: не придирайтесь, не пытайтесь переделать, не критикуйте, чаще хвалите!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Как консультантам “Телефонов Доверия”, так и близким взрослым нельзя забывать о физических и эмоциональных травмах, которые получают дети от направленной против них злобы, ненависти. Так давайте подходить к детям, нуждающимся в психологической помощи и поддержке с открытой душой, горячим сердцем, добротой, вселяя в детские души надежду, веру в завтрашний день!</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i/>
          <w:iCs/>
          <w:color w:val="000000"/>
          <w:sz w:val="25"/>
          <w:szCs w:val="25"/>
          <w:lang w:eastAsia="ru-RU"/>
        </w:rPr>
        <w:t>Будьте бдительны! Не оставляйте без внимания особенности поведения родителей и детей! Отнеситесь к детям, подвергшимся насилию или жестокому обращению, с любовью, лаской, добротой, и тогда они отплатят Вам тем же!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lastRenderedPageBreak/>
        <w:t>Рекомендации для родителей </w:t>
      </w:r>
      <w:r w:rsidRPr="00D445EA">
        <w:rPr>
          <w:rFonts w:ascii="Times New Roman" w:eastAsia="Times New Roman" w:hAnsi="Times New Roman" w:cs="Times New Roman"/>
          <w:b/>
          <w:bCs/>
          <w:color w:val="000000"/>
          <w:sz w:val="25"/>
          <w:szCs w:val="25"/>
          <w:lang w:eastAsia="ru-RU"/>
        </w:rPr>
        <w:br/>
        <w:t>по профилактике насилия в семье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i/>
          <w:iCs/>
          <w:color w:val="000000"/>
          <w:sz w:val="25"/>
          <w:szCs w:val="25"/>
          <w:lang w:eastAsia="ru-RU"/>
        </w:rPr>
        <w:t>Уважаемые родители!</w:t>
      </w:r>
      <w:r w:rsidRPr="00D445EA">
        <w:rPr>
          <w:rFonts w:ascii="Times New Roman" w:eastAsia="Times New Roman" w:hAnsi="Times New Roman" w:cs="Times New Roman"/>
          <w:color w:val="000000"/>
          <w:sz w:val="25"/>
          <w:szCs w:val="25"/>
          <w:lang w:eastAsia="ru-RU"/>
        </w:rPr>
        <w:t> </w:t>
      </w:r>
      <w:r w:rsidRPr="00D445EA">
        <w:rPr>
          <w:rFonts w:ascii="Times New Roman" w:eastAsia="Times New Roman" w:hAnsi="Times New Roman" w:cs="Times New Roman"/>
          <w:i/>
          <w:iCs/>
          <w:color w:val="000000"/>
          <w:sz w:val="25"/>
          <w:szCs w:val="25"/>
          <w:lang w:eastAsia="ru-RU"/>
        </w:rPr>
        <w:t>Задумывались вы хотя бы иногда, почему наказываете ребенка? А каковы причины плохого поведения вашего сына или дочери?</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Мотивы проблемного поведения детей:</w:t>
      </w:r>
      <w:r w:rsidRPr="00D445EA">
        <w:rPr>
          <w:rFonts w:ascii="Times New Roman" w:eastAsia="Times New Roman" w:hAnsi="Times New Roman" w:cs="Times New Roman"/>
          <w:color w:val="000000"/>
          <w:sz w:val="25"/>
          <w:szCs w:val="25"/>
          <w:lang w:eastAsia="ru-RU"/>
        </w:rPr>
        <w:t> </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b/>
          <w:bCs/>
          <w:color w:val="000000"/>
          <w:sz w:val="25"/>
          <w:szCs w:val="25"/>
          <w:lang w:eastAsia="ru-RU"/>
        </w:rPr>
        <w:t>1.</w:t>
      </w:r>
      <w:r w:rsidRPr="00D445EA">
        <w:rPr>
          <w:rFonts w:ascii="Times New Roman" w:eastAsia="Times New Roman" w:hAnsi="Times New Roman" w:cs="Times New Roman"/>
          <w:color w:val="000000"/>
          <w:sz w:val="25"/>
          <w:szCs w:val="25"/>
          <w:lang w:eastAsia="ru-RU"/>
        </w:rPr>
        <w:t>   </w:t>
      </w:r>
      <w:r w:rsidRPr="00D445EA">
        <w:rPr>
          <w:rFonts w:ascii="Times New Roman" w:eastAsia="Times New Roman" w:hAnsi="Times New Roman" w:cs="Times New Roman"/>
          <w:b/>
          <w:bCs/>
          <w:color w:val="000000"/>
          <w:sz w:val="25"/>
          <w:szCs w:val="25"/>
          <w:lang w:eastAsia="ru-RU"/>
        </w:rPr>
        <w:t>Борьба за внимание </w:t>
      </w:r>
      <w:r w:rsidRPr="00D445EA">
        <w:rPr>
          <w:rFonts w:ascii="Times New Roman" w:eastAsia="Times New Roman" w:hAnsi="Times New Roman" w:cs="Times New Roman"/>
          <w:color w:val="000000"/>
          <w:sz w:val="25"/>
          <w:szCs w:val="25"/>
          <w:lang w:eastAsia="ru-RU"/>
        </w:rPr>
        <w:t xml:space="preserve">- если ребенок не получает нужного количества внимания, которое ему так необходимо для нормального развития и эмоционального благополучия, то он находит его через такой способ, как непослушание. Лучше внимание с замечаниями, чем </w:t>
      </w:r>
      <w:proofErr w:type="gramStart"/>
      <w:r w:rsidRPr="00D445EA">
        <w:rPr>
          <w:rFonts w:ascii="Times New Roman" w:eastAsia="Times New Roman" w:hAnsi="Times New Roman" w:cs="Times New Roman"/>
          <w:color w:val="000000"/>
          <w:sz w:val="25"/>
          <w:szCs w:val="25"/>
          <w:lang w:eastAsia="ru-RU"/>
        </w:rPr>
        <w:t>никакого</w:t>
      </w:r>
      <w:proofErr w:type="gramEnd"/>
      <w:r w:rsidRPr="00D445EA">
        <w:rPr>
          <w:rFonts w:ascii="Times New Roman" w:eastAsia="Times New Roman" w:hAnsi="Times New Roman" w:cs="Times New Roman"/>
          <w:color w:val="000000"/>
          <w:sz w:val="25"/>
          <w:szCs w:val="25"/>
          <w:lang w:eastAsia="ru-RU"/>
        </w:rPr>
        <w:t>.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b/>
          <w:bCs/>
          <w:color w:val="000000"/>
          <w:sz w:val="25"/>
          <w:szCs w:val="25"/>
          <w:lang w:eastAsia="ru-RU"/>
        </w:rPr>
        <w:t>2.</w:t>
      </w:r>
      <w:r w:rsidRPr="00D445EA">
        <w:rPr>
          <w:rFonts w:ascii="Times New Roman" w:eastAsia="Times New Roman" w:hAnsi="Times New Roman" w:cs="Times New Roman"/>
          <w:color w:val="000000"/>
          <w:sz w:val="25"/>
          <w:szCs w:val="25"/>
          <w:lang w:eastAsia="ru-RU"/>
        </w:rPr>
        <w:t>   </w:t>
      </w:r>
      <w:r w:rsidRPr="00D445EA">
        <w:rPr>
          <w:rFonts w:ascii="Times New Roman" w:eastAsia="Times New Roman" w:hAnsi="Times New Roman" w:cs="Times New Roman"/>
          <w:b/>
          <w:bCs/>
          <w:color w:val="000000"/>
          <w:sz w:val="25"/>
          <w:szCs w:val="25"/>
          <w:lang w:eastAsia="ru-RU"/>
        </w:rPr>
        <w:t>Борьба за самоутверждение </w:t>
      </w:r>
      <w:r w:rsidRPr="00D445EA">
        <w:rPr>
          <w:rFonts w:ascii="Times New Roman" w:eastAsia="Times New Roman" w:hAnsi="Times New Roman" w:cs="Times New Roman"/>
          <w:color w:val="000000"/>
          <w:sz w:val="25"/>
          <w:szCs w:val="25"/>
          <w:lang w:eastAsia="ru-RU"/>
        </w:rPr>
        <w:t>- поведение направлено против чрезмерной власти или опеки (общение в форме указаний, замечаний, опасений) выражается в упрямстве, своеволии, действии наперекор.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b/>
          <w:bCs/>
          <w:color w:val="000000"/>
          <w:sz w:val="25"/>
          <w:szCs w:val="25"/>
          <w:lang w:eastAsia="ru-RU"/>
        </w:rPr>
        <w:t>3.</w:t>
      </w:r>
      <w:r w:rsidRPr="00D445EA">
        <w:rPr>
          <w:rFonts w:ascii="Times New Roman" w:eastAsia="Times New Roman" w:hAnsi="Times New Roman" w:cs="Times New Roman"/>
          <w:color w:val="000000"/>
          <w:sz w:val="25"/>
          <w:szCs w:val="25"/>
          <w:lang w:eastAsia="ru-RU"/>
        </w:rPr>
        <w:t>   </w:t>
      </w:r>
      <w:r w:rsidRPr="00D445EA">
        <w:rPr>
          <w:rFonts w:ascii="Times New Roman" w:eastAsia="Times New Roman" w:hAnsi="Times New Roman" w:cs="Times New Roman"/>
          <w:b/>
          <w:bCs/>
          <w:color w:val="000000"/>
          <w:sz w:val="25"/>
          <w:szCs w:val="25"/>
          <w:lang w:eastAsia="ru-RU"/>
        </w:rPr>
        <w:t>Желание отомстить </w:t>
      </w:r>
      <w:r w:rsidRPr="00D445EA">
        <w:rPr>
          <w:rFonts w:ascii="Times New Roman" w:eastAsia="Times New Roman" w:hAnsi="Times New Roman" w:cs="Times New Roman"/>
          <w:color w:val="000000"/>
          <w:sz w:val="25"/>
          <w:szCs w:val="25"/>
          <w:lang w:eastAsia="ru-RU"/>
        </w:rPr>
        <w:t>- в случае несправедливого отношения: вы мне сделали плохо, пусть и вам будет плохо.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b/>
          <w:bCs/>
          <w:color w:val="000000"/>
          <w:sz w:val="25"/>
          <w:szCs w:val="25"/>
          <w:lang w:eastAsia="ru-RU"/>
        </w:rPr>
        <w:t>4.</w:t>
      </w:r>
      <w:r w:rsidRPr="00D445EA">
        <w:rPr>
          <w:rFonts w:ascii="Times New Roman" w:eastAsia="Times New Roman" w:hAnsi="Times New Roman" w:cs="Times New Roman"/>
          <w:color w:val="000000"/>
          <w:sz w:val="25"/>
          <w:szCs w:val="25"/>
          <w:lang w:eastAsia="ru-RU"/>
        </w:rPr>
        <w:t>   </w:t>
      </w:r>
      <w:r w:rsidRPr="00D445EA">
        <w:rPr>
          <w:rFonts w:ascii="Times New Roman" w:eastAsia="Times New Roman" w:hAnsi="Times New Roman" w:cs="Times New Roman"/>
          <w:b/>
          <w:bCs/>
          <w:color w:val="000000"/>
          <w:sz w:val="25"/>
          <w:szCs w:val="25"/>
          <w:lang w:eastAsia="ru-RU"/>
        </w:rPr>
        <w:t>Потеря веры в собственный успех </w:t>
      </w:r>
      <w:r w:rsidRPr="00D445EA">
        <w:rPr>
          <w:rFonts w:ascii="Times New Roman" w:eastAsia="Times New Roman" w:hAnsi="Times New Roman" w:cs="Times New Roman"/>
          <w:color w:val="000000"/>
          <w:sz w:val="25"/>
          <w:szCs w:val="25"/>
          <w:lang w:eastAsia="ru-RU"/>
        </w:rPr>
        <w:t>- из-за сформированной низкой самооценки, ребенок приходит к выводу: "нечего стараться, все равно ничего не получится", и внешним поведением показывает: мне все равно, пусть я буду плохой.</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w:t>
      </w:r>
      <w:r w:rsidRPr="00D445EA">
        <w:rPr>
          <w:rFonts w:ascii="Times New Roman" w:eastAsia="Times New Roman" w:hAnsi="Times New Roman" w:cs="Times New Roman"/>
          <w:i/>
          <w:iCs/>
          <w:color w:val="000000"/>
          <w:sz w:val="25"/>
          <w:szCs w:val="25"/>
          <w:lang w:eastAsia="ru-RU"/>
        </w:rPr>
        <w:t>При использовании  родителями суровых наказаний, возрастает склонность детей  к агрессивному поведению!!!</w:t>
      </w:r>
      <w:r w:rsidRPr="00D445EA">
        <w:rPr>
          <w:rFonts w:ascii="Times New Roman" w:eastAsia="Times New Roman" w:hAnsi="Times New Roman" w:cs="Times New Roman"/>
          <w:color w:val="000000"/>
          <w:sz w:val="25"/>
          <w:szCs w:val="25"/>
          <w:lang w:eastAsia="ru-RU"/>
        </w:rPr>
        <w:t> </w:t>
      </w:r>
      <w:r w:rsidRPr="00D445EA">
        <w:rPr>
          <w:rFonts w:ascii="Verdana" w:eastAsia="Times New Roman" w:hAnsi="Verdana" w:cs="Times New Roman"/>
          <w:color w:val="000000"/>
          <w:sz w:val="18"/>
          <w:szCs w:val="18"/>
          <w:lang w:eastAsia="ru-RU"/>
        </w:rPr>
        <w:br/>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b/>
          <w:bCs/>
          <w:color w:val="000000"/>
          <w:sz w:val="25"/>
          <w:szCs w:val="25"/>
          <w:lang w:eastAsia="ru-RU"/>
        </w:rPr>
        <w:t>Следует учитывать  следующие недостатки наказаний:</w:t>
      </w:r>
    </w:p>
    <w:p w:rsidR="00D445EA" w:rsidRPr="00D445EA" w:rsidRDefault="00D445EA" w:rsidP="00D445EA">
      <w:pPr>
        <w:numPr>
          <w:ilvl w:val="0"/>
          <w:numId w:val="11"/>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Наказание часто может считаться несправедливым, особенно если ребенок видит, что подобные действия сходят с рук другим лицам, чьими руками осуществляется наказание, зачастую становятся моделями агрессивного поведения.</w:t>
      </w:r>
    </w:p>
    <w:p w:rsidR="00D445EA" w:rsidRPr="00D445EA" w:rsidRDefault="00D445EA" w:rsidP="00D445EA">
      <w:pPr>
        <w:numPr>
          <w:ilvl w:val="0"/>
          <w:numId w:val="11"/>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Наказание может играть роль подкрепления отрицательного поведения ребенка</w:t>
      </w:r>
      <w:proofErr w:type="gramStart"/>
      <w:r w:rsidRPr="00D445EA">
        <w:rPr>
          <w:rFonts w:ascii="Times New Roman" w:eastAsia="Times New Roman" w:hAnsi="Times New Roman" w:cs="Times New Roman"/>
          <w:color w:val="000000"/>
          <w:sz w:val="25"/>
          <w:szCs w:val="25"/>
          <w:lang w:eastAsia="ru-RU"/>
        </w:rPr>
        <w:t>.(</w:t>
      </w:r>
      <w:proofErr w:type="gramEnd"/>
      <w:r w:rsidRPr="00D445EA">
        <w:rPr>
          <w:rFonts w:ascii="Times New Roman" w:eastAsia="Times New Roman" w:hAnsi="Times New Roman" w:cs="Times New Roman"/>
          <w:color w:val="000000"/>
          <w:sz w:val="25"/>
          <w:szCs w:val="25"/>
          <w:lang w:eastAsia="ru-RU"/>
        </w:rPr>
        <w:t xml:space="preserve"> Например, если на ребенка повышают голос  дома -  это может ему понравиться, так как он своим поведением привлекает внимание родителей или других родственников, т.е. выделяет его).</w:t>
      </w:r>
    </w:p>
    <w:p w:rsidR="00D445EA" w:rsidRPr="00D445EA" w:rsidRDefault="00D445EA" w:rsidP="00D445EA">
      <w:pPr>
        <w:numPr>
          <w:ilvl w:val="0"/>
          <w:numId w:val="11"/>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Наказание может вообще разрушать поведение, так как оно вызывает панику или обиду ребенка. У него может возникнуть ощущение постоянной тревоги.</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Информация родителям</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i/>
          <w:iCs/>
          <w:color w:val="000000"/>
          <w:sz w:val="25"/>
          <w:szCs w:val="25"/>
          <w:lang w:eastAsia="ru-RU"/>
        </w:rPr>
        <w:t>Пренебрежение основными нуждами ребенк</w:t>
      </w:r>
      <w:proofErr w:type="gramStart"/>
      <w:r w:rsidRPr="00D445EA">
        <w:rPr>
          <w:rFonts w:ascii="Times New Roman" w:eastAsia="Times New Roman" w:hAnsi="Times New Roman" w:cs="Times New Roman"/>
          <w:b/>
          <w:bCs/>
          <w:i/>
          <w:iCs/>
          <w:color w:val="000000"/>
          <w:sz w:val="25"/>
          <w:szCs w:val="25"/>
          <w:lang w:eastAsia="ru-RU"/>
        </w:rPr>
        <w:t>а(</w:t>
      </w:r>
      <w:proofErr w:type="gramEnd"/>
      <w:r w:rsidRPr="00D445EA">
        <w:rPr>
          <w:rFonts w:ascii="Times New Roman" w:eastAsia="Times New Roman" w:hAnsi="Times New Roman" w:cs="Times New Roman"/>
          <w:b/>
          <w:bCs/>
          <w:i/>
          <w:iCs/>
          <w:color w:val="000000"/>
          <w:sz w:val="25"/>
          <w:szCs w:val="25"/>
          <w:lang w:eastAsia="ru-RU"/>
        </w:rPr>
        <w:t>моральная жестокость)</w:t>
      </w:r>
      <w:r w:rsidRPr="00D445EA">
        <w:rPr>
          <w:rFonts w:ascii="Times New Roman" w:eastAsia="Times New Roman" w:hAnsi="Times New Roman" w:cs="Times New Roman"/>
          <w:color w:val="000000"/>
          <w:sz w:val="25"/>
          <w:szCs w:val="25"/>
          <w:lang w:eastAsia="ru-RU"/>
        </w:rPr>
        <w:t xml:space="preserve">            Пренебрежение основными нуждами ребенка (моральная жестокость) - 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            </w:t>
      </w:r>
      <w:proofErr w:type="gramStart"/>
      <w:r w:rsidRPr="00D445EA">
        <w:rPr>
          <w:rFonts w:ascii="Times New Roman" w:eastAsia="Times New Roman" w:hAnsi="Times New Roman" w:cs="Times New Roman"/>
          <w:color w:val="000000"/>
          <w:sz w:val="25"/>
          <w:szCs w:val="25"/>
          <w:lang w:eastAsia="ru-RU"/>
        </w:rPr>
        <w:t>Причинами неудовлетворения основных потребностей ребенка могут служить:     - отсутствие соответствующего возрасту и потребностям ребенка питания, одежды, жилья, образования, медицинской помощи;     - отсутствие заботы и присмотра за ребенком;     - отсутствие внимания и любви к ребенку и др.            </w:t>
      </w:r>
      <w:r w:rsidRPr="00D445EA">
        <w:rPr>
          <w:rFonts w:ascii="Times New Roman" w:eastAsia="Times New Roman" w:hAnsi="Times New Roman" w:cs="Times New Roman"/>
          <w:b/>
          <w:bCs/>
          <w:i/>
          <w:iCs/>
          <w:color w:val="000000"/>
          <w:sz w:val="25"/>
          <w:szCs w:val="25"/>
          <w:lang w:eastAsia="ru-RU"/>
        </w:rPr>
        <w:t>Последствия моральной жестокости у детей</w:t>
      </w:r>
      <w:r w:rsidRPr="00D445EA">
        <w:rPr>
          <w:rFonts w:ascii="Times New Roman" w:eastAsia="Times New Roman" w:hAnsi="Times New Roman" w:cs="Times New Roman"/>
          <w:i/>
          <w:iCs/>
          <w:color w:val="000000"/>
          <w:sz w:val="25"/>
          <w:szCs w:val="25"/>
          <w:lang w:eastAsia="ru-RU"/>
        </w:rPr>
        <w:t>     </w:t>
      </w:r>
      <w:r w:rsidRPr="00D445EA">
        <w:rPr>
          <w:rFonts w:ascii="Times New Roman" w:eastAsia="Times New Roman" w:hAnsi="Times New Roman" w:cs="Times New Roman"/>
          <w:b/>
          <w:bCs/>
          <w:i/>
          <w:iCs/>
          <w:color w:val="000000"/>
          <w:sz w:val="25"/>
          <w:szCs w:val="25"/>
          <w:lang w:eastAsia="ru-RU"/>
        </w:rPr>
        <w:t>Внешние проявления</w:t>
      </w:r>
      <w:r w:rsidRPr="00D445EA">
        <w:rPr>
          <w:rFonts w:ascii="Times New Roman" w:eastAsia="Times New Roman" w:hAnsi="Times New Roman" w:cs="Times New Roman"/>
          <w:i/>
          <w:iCs/>
          <w:color w:val="000000"/>
          <w:sz w:val="25"/>
          <w:szCs w:val="25"/>
          <w:lang w:eastAsia="ru-RU"/>
        </w:rPr>
        <w:t>:</w:t>
      </w:r>
      <w:r w:rsidRPr="00D445EA">
        <w:rPr>
          <w:rFonts w:ascii="Times New Roman" w:eastAsia="Times New Roman" w:hAnsi="Times New Roman" w:cs="Times New Roman"/>
          <w:color w:val="000000"/>
          <w:sz w:val="25"/>
          <w:szCs w:val="25"/>
          <w:lang w:eastAsia="ru-RU"/>
        </w:rPr>
        <w:t xml:space="preserve">     - утомленный сонный вид, бледное лицо, опухшие веки;     - у грудных </w:t>
      </w:r>
      <w:r w:rsidRPr="00D445EA">
        <w:rPr>
          <w:rFonts w:ascii="Times New Roman" w:eastAsia="Times New Roman" w:hAnsi="Times New Roman" w:cs="Times New Roman"/>
          <w:color w:val="000000"/>
          <w:sz w:val="25"/>
          <w:szCs w:val="25"/>
          <w:lang w:eastAsia="ru-RU"/>
        </w:rPr>
        <w:lastRenderedPageBreak/>
        <w:t>детей обезвоженность, опрелости, сыпи;</w:t>
      </w:r>
      <w:proofErr w:type="gramEnd"/>
      <w:r w:rsidRPr="00D445EA">
        <w:rPr>
          <w:rFonts w:ascii="Times New Roman" w:eastAsia="Times New Roman" w:hAnsi="Times New Roman" w:cs="Times New Roman"/>
          <w:color w:val="000000"/>
          <w:sz w:val="25"/>
          <w:szCs w:val="25"/>
          <w:lang w:eastAsia="ru-RU"/>
        </w:rPr>
        <w:t>     - одежда неряшливая, не соответствует сезону и размеру ребенка;     - нечистоплотность, несвежий запах.     </w:t>
      </w:r>
      <w:r w:rsidRPr="00D445EA">
        <w:rPr>
          <w:rFonts w:ascii="Times New Roman" w:eastAsia="Times New Roman" w:hAnsi="Times New Roman" w:cs="Times New Roman"/>
          <w:b/>
          <w:bCs/>
          <w:color w:val="000000"/>
          <w:sz w:val="25"/>
          <w:szCs w:val="25"/>
          <w:lang w:eastAsia="ru-RU"/>
        </w:rPr>
        <w:t>Физические признаки</w:t>
      </w:r>
      <w:r w:rsidRPr="00D445EA">
        <w:rPr>
          <w:rFonts w:ascii="Times New Roman" w:eastAsia="Times New Roman" w:hAnsi="Times New Roman" w:cs="Times New Roman"/>
          <w:color w:val="000000"/>
          <w:sz w:val="25"/>
          <w:szCs w:val="25"/>
          <w:lang w:eastAsia="ru-RU"/>
        </w:rPr>
        <w:t>:     - отставание в весе и росте от сверстников;     - педикулез, чесотка;     - частые "несчастные случаи", гнойные и хронические инфекционные       заболевания;     - запущенный кариес;     - отсутствие надлежащих прививок;   - задержка речевого и психического развития.     </w:t>
      </w:r>
      <w:proofErr w:type="gramStart"/>
      <w:r w:rsidRPr="00D445EA">
        <w:rPr>
          <w:rFonts w:ascii="Times New Roman" w:eastAsia="Times New Roman" w:hAnsi="Times New Roman" w:cs="Times New Roman"/>
          <w:b/>
          <w:bCs/>
          <w:color w:val="000000"/>
          <w:sz w:val="25"/>
          <w:szCs w:val="25"/>
          <w:lang w:eastAsia="ru-RU"/>
        </w:rPr>
        <w:t>Особенности поведения:</w:t>
      </w:r>
      <w:r w:rsidRPr="00D445EA">
        <w:rPr>
          <w:rFonts w:ascii="Times New Roman" w:eastAsia="Times New Roman" w:hAnsi="Times New Roman" w:cs="Times New Roman"/>
          <w:color w:val="000000"/>
          <w:sz w:val="25"/>
          <w:szCs w:val="25"/>
          <w:lang w:eastAsia="ru-RU"/>
        </w:rPr>
        <w:t>     - постоянный голод и жажда: может красть пищу, рыться в отбросах и т.п.;     - неумение играть;     - постоянный поиск внимания/участия;     - частые пропуски школьных занятий;     - крайности поведения: инфантилен или принимает роль взрослого и ведет себя      в "</w:t>
      </w:r>
      <w:proofErr w:type="spellStart"/>
      <w:r w:rsidRPr="00D445EA">
        <w:rPr>
          <w:rFonts w:ascii="Times New Roman" w:eastAsia="Times New Roman" w:hAnsi="Times New Roman" w:cs="Times New Roman"/>
          <w:color w:val="000000"/>
          <w:sz w:val="25"/>
          <w:szCs w:val="25"/>
          <w:lang w:eastAsia="ru-RU"/>
        </w:rPr>
        <w:t>псевдовзрослой</w:t>
      </w:r>
      <w:proofErr w:type="spellEnd"/>
      <w:r w:rsidRPr="00D445EA">
        <w:rPr>
          <w:rFonts w:ascii="Times New Roman" w:eastAsia="Times New Roman" w:hAnsi="Times New Roman" w:cs="Times New Roman"/>
          <w:color w:val="000000"/>
          <w:sz w:val="25"/>
          <w:szCs w:val="25"/>
          <w:lang w:eastAsia="ru-RU"/>
        </w:rPr>
        <w:t>" манере; агрессивен или замкнут, апатичен;      </w:t>
      </w:r>
      <w:proofErr w:type="spellStart"/>
      <w:r w:rsidRPr="00D445EA">
        <w:rPr>
          <w:rFonts w:ascii="Times New Roman" w:eastAsia="Times New Roman" w:hAnsi="Times New Roman" w:cs="Times New Roman"/>
          <w:color w:val="000000"/>
          <w:sz w:val="25"/>
          <w:szCs w:val="25"/>
          <w:lang w:eastAsia="ru-RU"/>
        </w:rPr>
        <w:t>гиперактивен</w:t>
      </w:r>
      <w:proofErr w:type="spellEnd"/>
      <w:r w:rsidRPr="00D445EA">
        <w:rPr>
          <w:rFonts w:ascii="Times New Roman" w:eastAsia="Times New Roman" w:hAnsi="Times New Roman" w:cs="Times New Roman"/>
          <w:color w:val="000000"/>
          <w:sz w:val="25"/>
          <w:szCs w:val="25"/>
          <w:lang w:eastAsia="ru-RU"/>
        </w:rPr>
        <w:t xml:space="preserve"> или подавлен; неразборчиво дружелюбен или не желает и не        умеет общаться;</w:t>
      </w:r>
      <w:proofErr w:type="gramEnd"/>
      <w:r w:rsidRPr="00D445EA">
        <w:rPr>
          <w:rFonts w:ascii="Times New Roman" w:eastAsia="Times New Roman" w:hAnsi="Times New Roman" w:cs="Times New Roman"/>
          <w:color w:val="000000"/>
          <w:sz w:val="25"/>
          <w:szCs w:val="25"/>
          <w:lang w:eastAsia="ru-RU"/>
        </w:rPr>
        <w:t>     - склонность к поджогам, жестокость к животным;     - мастурбация, раскачивание, сосание пальцев и пр.</w:t>
      </w:r>
      <w:r w:rsidRPr="00D445EA">
        <w:rPr>
          <w:rFonts w:ascii="Times New Roman" w:eastAsia="Times New Roman" w:hAnsi="Times New Roman" w:cs="Times New Roman"/>
          <w:b/>
          <w:bCs/>
          <w:i/>
          <w:iCs/>
          <w:color w:val="000000"/>
          <w:sz w:val="25"/>
          <w:szCs w:val="25"/>
          <w:lang w:eastAsia="ru-RU"/>
        </w:rPr>
        <w:t>  Пренебрежение основными нуждами ребенка (моральная жестокость)</w:t>
      </w:r>
      <w:r w:rsidRPr="00D445EA">
        <w:rPr>
          <w:rFonts w:ascii="Times New Roman" w:eastAsia="Times New Roman" w:hAnsi="Times New Roman" w:cs="Times New Roman"/>
          <w:color w:val="000000"/>
          <w:sz w:val="25"/>
          <w:szCs w:val="25"/>
          <w:lang w:eastAsia="ru-RU"/>
        </w:rPr>
        <w:t xml:space="preserve">            Пренебрежение основными нуждами ребенка (моральная жестокость) - 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            Причинами неудовлетворения основных потребностей ребенка могут служить:     - отсутствие соответствующего возрасту и потребностям ребенка питания, одежды, жилья, образования, медицинской помощи;     - отсутствие заботы и присмотра за ребенком;     - отсутствие внимания и любви к ребенку и др.            Чаще всего пренебрегают основными нуждами детей родители или лица, их заменяющие: алкоголики, наркоманы; лица с психическими расстройствами; юные родители, не имеющие опыта и навыков </w:t>
      </w:r>
      <w:proofErr w:type="spellStart"/>
      <w:r w:rsidRPr="00D445EA">
        <w:rPr>
          <w:rFonts w:ascii="Times New Roman" w:eastAsia="Times New Roman" w:hAnsi="Times New Roman" w:cs="Times New Roman"/>
          <w:color w:val="000000"/>
          <w:sz w:val="25"/>
          <w:szCs w:val="25"/>
          <w:lang w:eastAsia="ru-RU"/>
        </w:rPr>
        <w:t>родительства</w:t>
      </w:r>
      <w:proofErr w:type="spellEnd"/>
      <w:r w:rsidRPr="00D445EA">
        <w:rPr>
          <w:rFonts w:ascii="Times New Roman" w:eastAsia="Times New Roman" w:hAnsi="Times New Roman" w:cs="Times New Roman"/>
          <w:color w:val="000000"/>
          <w:sz w:val="25"/>
          <w:szCs w:val="25"/>
          <w:lang w:eastAsia="ru-RU"/>
        </w:rPr>
        <w:t xml:space="preserve">; с низким социально-экономическим уровнем жизни; имеющие хронические заболевания, инвалидность, умственную отсталость; перенесшие жестокое обращение в детстве; социально </w:t>
      </w:r>
      <w:proofErr w:type="spellStart"/>
      <w:r w:rsidRPr="00D445EA">
        <w:rPr>
          <w:rFonts w:ascii="Times New Roman" w:eastAsia="Times New Roman" w:hAnsi="Times New Roman" w:cs="Times New Roman"/>
          <w:color w:val="000000"/>
          <w:sz w:val="25"/>
          <w:szCs w:val="25"/>
          <w:lang w:eastAsia="ru-RU"/>
        </w:rPr>
        <w:t>изолированные</w:t>
      </w:r>
      <w:proofErr w:type="gramStart"/>
      <w:r w:rsidRPr="00D445EA">
        <w:rPr>
          <w:rFonts w:ascii="Times New Roman" w:eastAsia="Times New Roman" w:hAnsi="Times New Roman" w:cs="Times New Roman"/>
          <w:color w:val="000000"/>
          <w:sz w:val="25"/>
          <w:szCs w:val="25"/>
          <w:lang w:eastAsia="ru-RU"/>
        </w:rPr>
        <w:t>.</w:t>
      </w:r>
      <w:r w:rsidRPr="00D445EA">
        <w:rPr>
          <w:rFonts w:ascii="Times New Roman" w:eastAsia="Times New Roman" w:hAnsi="Times New Roman" w:cs="Times New Roman"/>
          <w:b/>
          <w:bCs/>
          <w:i/>
          <w:iCs/>
          <w:color w:val="000000"/>
          <w:sz w:val="25"/>
          <w:szCs w:val="25"/>
          <w:lang w:eastAsia="ru-RU"/>
        </w:rPr>
        <w:t>П</w:t>
      </w:r>
      <w:proofErr w:type="gramEnd"/>
      <w:r w:rsidRPr="00D445EA">
        <w:rPr>
          <w:rFonts w:ascii="Times New Roman" w:eastAsia="Times New Roman" w:hAnsi="Times New Roman" w:cs="Times New Roman"/>
          <w:b/>
          <w:bCs/>
          <w:i/>
          <w:iCs/>
          <w:color w:val="000000"/>
          <w:sz w:val="25"/>
          <w:szCs w:val="25"/>
          <w:lang w:eastAsia="ru-RU"/>
        </w:rPr>
        <w:t>оследствия</w:t>
      </w:r>
      <w:proofErr w:type="spellEnd"/>
      <w:r w:rsidRPr="00D445EA">
        <w:rPr>
          <w:rFonts w:ascii="Times New Roman" w:eastAsia="Times New Roman" w:hAnsi="Times New Roman" w:cs="Times New Roman"/>
          <w:b/>
          <w:bCs/>
          <w:i/>
          <w:iCs/>
          <w:color w:val="000000"/>
          <w:sz w:val="25"/>
          <w:szCs w:val="25"/>
          <w:lang w:eastAsia="ru-RU"/>
        </w:rPr>
        <w:t xml:space="preserve"> моральной жестокости у детей</w:t>
      </w:r>
      <w:r w:rsidRPr="00D445EA">
        <w:rPr>
          <w:rFonts w:ascii="Times New Roman" w:eastAsia="Times New Roman" w:hAnsi="Times New Roman" w:cs="Times New Roman"/>
          <w:i/>
          <w:iCs/>
          <w:color w:val="000000"/>
          <w:sz w:val="25"/>
          <w:szCs w:val="25"/>
          <w:lang w:eastAsia="ru-RU"/>
        </w:rPr>
        <w:t>     </w:t>
      </w:r>
      <w:r w:rsidRPr="00D445EA">
        <w:rPr>
          <w:rFonts w:ascii="Times New Roman" w:eastAsia="Times New Roman" w:hAnsi="Times New Roman" w:cs="Times New Roman"/>
          <w:b/>
          <w:bCs/>
          <w:i/>
          <w:iCs/>
          <w:color w:val="000000"/>
          <w:sz w:val="25"/>
          <w:szCs w:val="25"/>
          <w:lang w:eastAsia="ru-RU"/>
        </w:rPr>
        <w:t>Внешние проявления</w:t>
      </w:r>
      <w:r w:rsidRPr="00D445EA">
        <w:rPr>
          <w:rFonts w:ascii="Times New Roman" w:eastAsia="Times New Roman" w:hAnsi="Times New Roman" w:cs="Times New Roman"/>
          <w:i/>
          <w:iCs/>
          <w:color w:val="000000"/>
          <w:sz w:val="25"/>
          <w:szCs w:val="25"/>
          <w:lang w:eastAsia="ru-RU"/>
        </w:rPr>
        <w:t>:</w:t>
      </w:r>
      <w:r w:rsidRPr="00D445EA">
        <w:rPr>
          <w:rFonts w:ascii="Times New Roman" w:eastAsia="Times New Roman" w:hAnsi="Times New Roman" w:cs="Times New Roman"/>
          <w:color w:val="000000"/>
          <w:sz w:val="25"/>
          <w:szCs w:val="25"/>
          <w:lang w:eastAsia="ru-RU"/>
        </w:rPr>
        <w:t>     - утомленный сонный вид, бледное лицо, опухшие веки;     - у грудных детей обезвоженность, опрелости, сыпи;     - одежда неряшливая, не соответствует сезону и размеру ребенка;     - нечистоплотность, несвежий запах.     </w:t>
      </w:r>
      <w:r w:rsidRPr="00D445EA">
        <w:rPr>
          <w:rFonts w:ascii="Times New Roman" w:eastAsia="Times New Roman" w:hAnsi="Times New Roman" w:cs="Times New Roman"/>
          <w:b/>
          <w:bCs/>
          <w:color w:val="000000"/>
          <w:sz w:val="25"/>
          <w:szCs w:val="25"/>
          <w:lang w:eastAsia="ru-RU"/>
        </w:rPr>
        <w:t>Физические признаки</w:t>
      </w:r>
      <w:r w:rsidRPr="00D445EA">
        <w:rPr>
          <w:rFonts w:ascii="Times New Roman" w:eastAsia="Times New Roman" w:hAnsi="Times New Roman" w:cs="Times New Roman"/>
          <w:color w:val="000000"/>
          <w:sz w:val="25"/>
          <w:szCs w:val="25"/>
          <w:lang w:eastAsia="ru-RU"/>
        </w:rPr>
        <w:t>:     - отставание в весе и росте от сверстников;     - педикулез, чесотка;     - частые "несчастные случаи", гнойные и хронические инфекционные заболевания;     - запущенный кариес;     - отсутствие надлежащих прививок;     - задержка речевого и психического развития.     </w:t>
      </w:r>
      <w:proofErr w:type="gramStart"/>
      <w:r w:rsidRPr="00D445EA">
        <w:rPr>
          <w:rFonts w:ascii="Times New Roman" w:eastAsia="Times New Roman" w:hAnsi="Times New Roman" w:cs="Times New Roman"/>
          <w:b/>
          <w:bCs/>
          <w:color w:val="000000"/>
          <w:sz w:val="25"/>
          <w:szCs w:val="25"/>
          <w:lang w:eastAsia="ru-RU"/>
        </w:rPr>
        <w:t>Особенности поведения:</w:t>
      </w:r>
      <w:r w:rsidRPr="00D445EA">
        <w:rPr>
          <w:rFonts w:ascii="Times New Roman" w:eastAsia="Times New Roman" w:hAnsi="Times New Roman" w:cs="Times New Roman"/>
          <w:color w:val="000000"/>
          <w:sz w:val="25"/>
          <w:szCs w:val="25"/>
          <w:lang w:eastAsia="ru-RU"/>
        </w:rPr>
        <w:t>     - постоянный голод и жажда: может красть пищу, рыться в отбросах и т.п.;     - неумение играть;     - постоянный поиск внимания/участия;     - частые пропуски школьных занятий;     - крайности поведения: инфантилен или принимает роль взрослого и ведет себя в "</w:t>
      </w:r>
      <w:proofErr w:type="spellStart"/>
      <w:r w:rsidRPr="00D445EA">
        <w:rPr>
          <w:rFonts w:ascii="Times New Roman" w:eastAsia="Times New Roman" w:hAnsi="Times New Roman" w:cs="Times New Roman"/>
          <w:color w:val="000000"/>
          <w:sz w:val="25"/>
          <w:szCs w:val="25"/>
          <w:lang w:eastAsia="ru-RU"/>
        </w:rPr>
        <w:t>псевдовзрослой</w:t>
      </w:r>
      <w:proofErr w:type="spellEnd"/>
      <w:r w:rsidRPr="00D445EA">
        <w:rPr>
          <w:rFonts w:ascii="Times New Roman" w:eastAsia="Times New Roman" w:hAnsi="Times New Roman" w:cs="Times New Roman"/>
          <w:color w:val="000000"/>
          <w:sz w:val="25"/>
          <w:szCs w:val="25"/>
          <w:lang w:eastAsia="ru-RU"/>
        </w:rPr>
        <w:t xml:space="preserve">" манере; агрессивен или замкнут, апатичен; </w:t>
      </w:r>
      <w:proofErr w:type="spellStart"/>
      <w:r w:rsidRPr="00D445EA">
        <w:rPr>
          <w:rFonts w:ascii="Times New Roman" w:eastAsia="Times New Roman" w:hAnsi="Times New Roman" w:cs="Times New Roman"/>
          <w:color w:val="000000"/>
          <w:sz w:val="25"/>
          <w:szCs w:val="25"/>
          <w:lang w:eastAsia="ru-RU"/>
        </w:rPr>
        <w:t>гиперактивен</w:t>
      </w:r>
      <w:proofErr w:type="spellEnd"/>
      <w:r w:rsidRPr="00D445EA">
        <w:rPr>
          <w:rFonts w:ascii="Times New Roman" w:eastAsia="Times New Roman" w:hAnsi="Times New Roman" w:cs="Times New Roman"/>
          <w:color w:val="000000"/>
          <w:sz w:val="25"/>
          <w:szCs w:val="25"/>
          <w:lang w:eastAsia="ru-RU"/>
        </w:rPr>
        <w:t xml:space="preserve"> или подавлен; неразборчиво дружелюбен или не желает и не умеет общаться;</w:t>
      </w:r>
      <w:proofErr w:type="gramEnd"/>
      <w:r w:rsidRPr="00D445EA">
        <w:rPr>
          <w:rFonts w:ascii="Times New Roman" w:eastAsia="Times New Roman" w:hAnsi="Times New Roman" w:cs="Times New Roman"/>
          <w:color w:val="000000"/>
          <w:sz w:val="25"/>
          <w:szCs w:val="25"/>
          <w:lang w:eastAsia="ru-RU"/>
        </w:rPr>
        <w:t xml:space="preserve">     - склонность к поджогам, жестокость к животным;     - мастурбация, раскачивание, сосание пальцев и </w:t>
      </w:r>
      <w:proofErr w:type="spellStart"/>
      <w:r w:rsidRPr="00D445EA">
        <w:rPr>
          <w:rFonts w:ascii="Times New Roman" w:eastAsia="Times New Roman" w:hAnsi="Times New Roman" w:cs="Times New Roman"/>
          <w:color w:val="000000"/>
          <w:sz w:val="25"/>
          <w:szCs w:val="25"/>
          <w:lang w:eastAsia="ru-RU"/>
        </w:rPr>
        <w:t>пр.</w:t>
      </w:r>
      <w:r w:rsidRPr="00D445EA">
        <w:rPr>
          <w:rFonts w:ascii="Times New Roman" w:eastAsia="Times New Roman" w:hAnsi="Times New Roman" w:cs="Times New Roman"/>
          <w:b/>
          <w:bCs/>
          <w:color w:val="000000"/>
          <w:sz w:val="25"/>
          <w:szCs w:val="25"/>
          <w:lang w:eastAsia="ru-RU"/>
        </w:rPr>
        <w:t>II.</w:t>
      </w:r>
      <w:r w:rsidRPr="00D445EA">
        <w:rPr>
          <w:rFonts w:ascii="Times New Roman" w:eastAsia="Times New Roman" w:hAnsi="Times New Roman" w:cs="Times New Roman"/>
          <w:b/>
          <w:bCs/>
          <w:i/>
          <w:iCs/>
          <w:color w:val="000000"/>
          <w:sz w:val="25"/>
          <w:szCs w:val="25"/>
          <w:lang w:eastAsia="ru-RU"/>
        </w:rPr>
        <w:t>Что</w:t>
      </w:r>
      <w:proofErr w:type="spellEnd"/>
      <w:r w:rsidRPr="00D445EA">
        <w:rPr>
          <w:rFonts w:ascii="Times New Roman" w:eastAsia="Times New Roman" w:hAnsi="Times New Roman" w:cs="Times New Roman"/>
          <w:b/>
          <w:bCs/>
          <w:i/>
          <w:iCs/>
          <w:color w:val="000000"/>
          <w:sz w:val="25"/>
          <w:szCs w:val="25"/>
          <w:lang w:eastAsia="ru-RU"/>
        </w:rPr>
        <w:t xml:space="preserve"> должны знать дети, чтобы защитить себя </w:t>
      </w:r>
      <w:r w:rsidRPr="00D445EA">
        <w:rPr>
          <w:rFonts w:ascii="Times New Roman" w:eastAsia="Times New Roman" w:hAnsi="Times New Roman" w:cs="Times New Roman"/>
          <w:color w:val="000000"/>
          <w:sz w:val="25"/>
          <w:szCs w:val="25"/>
          <w:lang w:eastAsia="ru-RU"/>
        </w:rPr>
        <w:t xml:space="preserve">            Ребенок может избежать беды, если будет знать, что именно ему делать, когда он окажется в опасной ситуации. Твердо сказать "нет", рассказать тому, кто в состоянии реально помочь, - эти навыки, жизненно важные для любого ребенка, следует динамично прививать ему в целях использования в любой ситуации, угрожающей его безопасности.            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Даже маленькие дети должны знать правильные названия частей тела, включая половые органы.            Следует отвечать на вопросы детей просто и ясно, используя только те </w:t>
      </w:r>
      <w:r w:rsidRPr="00D445EA">
        <w:rPr>
          <w:rFonts w:ascii="Times New Roman" w:eastAsia="Times New Roman" w:hAnsi="Times New Roman" w:cs="Times New Roman"/>
          <w:color w:val="000000"/>
          <w:sz w:val="25"/>
          <w:szCs w:val="25"/>
          <w:lang w:eastAsia="ru-RU"/>
        </w:rPr>
        <w:lastRenderedPageBreak/>
        <w:t xml:space="preserve">слова, которые они понимают. Ванная комната может быть самым подходящим местом для обучения личной безопасности. При мытье ребенка-дошкольника следует дать ему мыло, чтобы он сам вымыл свои половые органы. Необходимо объяснить, что эта часть тела является интимной, что никто, кроме врача в случае необходимости, не </w:t>
      </w:r>
      <w:proofErr w:type="spellStart"/>
      <w:r w:rsidRPr="00D445EA">
        <w:rPr>
          <w:rFonts w:ascii="Times New Roman" w:eastAsia="Times New Roman" w:hAnsi="Times New Roman" w:cs="Times New Roman"/>
          <w:color w:val="000000"/>
          <w:sz w:val="25"/>
          <w:szCs w:val="25"/>
          <w:lang w:eastAsia="ru-RU"/>
        </w:rPr>
        <w:t>можетприкасаться</w:t>
      </w:r>
      <w:proofErr w:type="spellEnd"/>
      <w:r w:rsidRPr="00D445EA">
        <w:rPr>
          <w:rFonts w:ascii="Times New Roman" w:eastAsia="Times New Roman" w:hAnsi="Times New Roman" w:cs="Times New Roman"/>
          <w:color w:val="000000"/>
          <w:sz w:val="25"/>
          <w:szCs w:val="25"/>
          <w:lang w:eastAsia="ru-RU"/>
        </w:rPr>
        <w:t xml:space="preserve"> к ней без его согласия и сам ребенок тоже не должен трогать интимные части тела других людей.            Необходимо научить ребенка:     - доверять своим чувствам, интуиции. Таким </w:t>
      </w:r>
      <w:proofErr w:type="gramStart"/>
      <w:r w:rsidRPr="00D445EA">
        <w:rPr>
          <w:rFonts w:ascii="Times New Roman" w:eastAsia="Times New Roman" w:hAnsi="Times New Roman" w:cs="Times New Roman"/>
          <w:color w:val="000000"/>
          <w:sz w:val="25"/>
          <w:szCs w:val="25"/>
          <w:lang w:eastAsia="ru-RU"/>
        </w:rPr>
        <w:t>образом</w:t>
      </w:r>
      <w:proofErr w:type="gramEnd"/>
      <w:r w:rsidRPr="00D445EA">
        <w:rPr>
          <w:rFonts w:ascii="Times New Roman" w:eastAsia="Times New Roman" w:hAnsi="Times New Roman" w:cs="Times New Roman"/>
          <w:color w:val="000000"/>
          <w:sz w:val="25"/>
          <w:szCs w:val="25"/>
          <w:lang w:eastAsia="ru-RU"/>
        </w:rPr>
        <w:t xml:space="preserve"> он сможет распознать возможную опасность и избежать ее;     - уметь различать хорошие, плохие и смущающие прикосновения.     При этом следует объяснить, что:     - хорошие прикосновения всегда приятны, как объятия тех, кого ребенок любит, или как дружеские рукопожатия;     - плохие прикосновения причиняют вред и оставляют неприятные воспоминания, от которых </w:t>
      </w:r>
      <w:proofErr w:type="gramStart"/>
      <w:r w:rsidRPr="00D445EA">
        <w:rPr>
          <w:rFonts w:ascii="Times New Roman" w:eastAsia="Times New Roman" w:hAnsi="Times New Roman" w:cs="Times New Roman"/>
          <w:color w:val="000000"/>
          <w:sz w:val="25"/>
          <w:szCs w:val="25"/>
          <w:lang w:eastAsia="ru-RU"/>
        </w:rPr>
        <w:t>хочется избавиться и которые могут</w:t>
      </w:r>
      <w:proofErr w:type="gramEnd"/>
      <w:r w:rsidRPr="00D445EA">
        <w:rPr>
          <w:rFonts w:ascii="Times New Roman" w:eastAsia="Times New Roman" w:hAnsi="Times New Roman" w:cs="Times New Roman"/>
          <w:color w:val="000000"/>
          <w:sz w:val="25"/>
          <w:szCs w:val="25"/>
          <w:lang w:eastAsia="ru-RU"/>
        </w:rPr>
        <w:t xml:space="preserve"> ранить душу;     - смущающие прикосновения приводят в смущение, нарушают покой, вызывают непривычное волнение. Ими могут быть прикосновения, которые начинаются как хорошие, а потом причиняют боль. Например, щекотка, продолжающаяся слишком долго. Или же это могут быть приятные прикосновения, но тех людей, которых ребенок знает недостаточно хорошо, или "тайные" прикосновения, когда кто-то трогает интимные части тела.     Если какие-то прикосновения причиняют боль или смущают его, ребенок должен:     - громко сказать "нет", глядя прямо в глаза тому, кто это делает;     - убежать;     - рассказать обо всем взрослому, которому доверяет.            Ребенку необходимо разъяснить, что, хотя воспитанные дети и должны уважать взрослых, не следует подчиняться каждому взрослому только из-за того, что тот старше и вправе требовать послушания.   Иногда это может быть опасно и привести   к беде. Личная неприкосновенность является правом каждого человека. Нужно научить ребенка твердо говорить "нет" в случае любого посягательства на его неприкосновенность так же, как его учат закрывать дверь, когда он моется в ванной.            Родители должны поддерживать со своими детьми доверительные отношения.           Для этого необходимо создать такие взаимоотношения в семье, когда ребенок может свободно обсуждать </w:t>
      </w:r>
      <w:proofErr w:type="gramStart"/>
      <w:r w:rsidRPr="00D445EA">
        <w:rPr>
          <w:rFonts w:ascii="Times New Roman" w:eastAsia="Times New Roman" w:hAnsi="Times New Roman" w:cs="Times New Roman"/>
          <w:color w:val="000000"/>
          <w:sz w:val="25"/>
          <w:szCs w:val="25"/>
          <w:lang w:eastAsia="ru-RU"/>
        </w:rPr>
        <w:t>со</w:t>
      </w:r>
      <w:proofErr w:type="gramEnd"/>
      <w:r w:rsidRPr="00D445EA">
        <w:rPr>
          <w:rFonts w:ascii="Times New Roman" w:eastAsia="Times New Roman" w:hAnsi="Times New Roman" w:cs="Times New Roman"/>
          <w:color w:val="000000"/>
          <w:sz w:val="25"/>
          <w:szCs w:val="25"/>
          <w:lang w:eastAsia="ru-RU"/>
        </w:rPr>
        <w:t xml:space="preserve"> взрослыми любые проблемы. Важно поддержать право ребенка на отказ обнять или поцеловать взрослого, если он этого не хочет: эти ласки даже со стороны родственника или близкого знакомого семьи могут быть неприятны ребенку. Альтернативой им может стать доброжелательный разговор или рукопожатие как выражение теплых чувств.           От родителей требуется набраться терпения и научиться </w:t>
      </w:r>
      <w:proofErr w:type="gramStart"/>
      <w:r w:rsidRPr="00D445EA">
        <w:rPr>
          <w:rFonts w:ascii="Times New Roman" w:eastAsia="Times New Roman" w:hAnsi="Times New Roman" w:cs="Times New Roman"/>
          <w:color w:val="000000"/>
          <w:sz w:val="25"/>
          <w:szCs w:val="25"/>
          <w:lang w:eastAsia="ru-RU"/>
        </w:rPr>
        <w:t>внимательно</w:t>
      </w:r>
      <w:proofErr w:type="gramEnd"/>
      <w:r w:rsidRPr="00D445EA">
        <w:rPr>
          <w:rFonts w:ascii="Times New Roman" w:eastAsia="Times New Roman" w:hAnsi="Times New Roman" w:cs="Times New Roman"/>
          <w:color w:val="000000"/>
          <w:sz w:val="25"/>
          <w:szCs w:val="25"/>
          <w:lang w:eastAsia="ru-RU"/>
        </w:rPr>
        <w:t xml:space="preserve"> слушать детей, когда они рассказывают о событиях своей жизни или о друзьях; задавать ребенку вопросы о его переживаниях, страхах и огорчениях; поощрять ребенка делиться сокровенными переживаниями – это одно из наиболее важных условий, которые помогают избежать беды.           Нужно быть в курсе взаимоотношений ребенка с другими детьми и взрослыми,   а секретность, окружающая взаимоотношения малыша или подростка с другими людьми, должна насторожить. </w:t>
      </w:r>
      <w:r w:rsidRPr="00D445EA">
        <w:rPr>
          <w:rFonts w:ascii="Times New Roman" w:eastAsia="Times New Roman" w:hAnsi="Times New Roman" w:cs="Times New Roman"/>
          <w:b/>
          <w:bCs/>
          <w:i/>
          <w:iCs/>
          <w:color w:val="000000"/>
          <w:sz w:val="25"/>
          <w:szCs w:val="25"/>
          <w:lang w:eastAsia="ru-RU"/>
        </w:rPr>
        <w:t>Взаимоотношения с посторонними</w:t>
      </w:r>
      <w:r w:rsidRPr="00D445EA">
        <w:rPr>
          <w:rFonts w:ascii="Times New Roman" w:eastAsia="Times New Roman" w:hAnsi="Times New Roman" w:cs="Times New Roman"/>
          <w:color w:val="000000"/>
          <w:sz w:val="25"/>
          <w:szCs w:val="25"/>
          <w:lang w:eastAsia="ru-RU"/>
        </w:rPr>
        <w:t xml:space="preserve">            Ребенок может попадать в опасные ситуации при контактах с посторонними. В каждой семье должны быть установлены правила безопасности, которые помогут детям избежать беды, когда они остаются дома одни или же находятся вне его:     - входная дверь должна быть захлопнута и закрыта на замок. Нельзя открывать дверь посторонним, даже если это почтальон, милиционер или водопроводчик;     - самым безопасным ответом ребенка по телефону, когда он дома один, может быть фраза, что мама и папа заняты, вместо того, чтобы говорить звонящему, что родителей нет дома;     - несовершеннолетний должен знать, кому из друзей или соседей он может позвонить в отсутствие родителей и взрослых, если он испугается или окажется в критической ситуации;     - рядом с телефонным аппаратом следует поместить номера телефонов </w:t>
      </w:r>
      <w:r w:rsidRPr="00D445EA">
        <w:rPr>
          <w:rFonts w:ascii="Times New Roman" w:eastAsia="Times New Roman" w:hAnsi="Times New Roman" w:cs="Times New Roman"/>
          <w:color w:val="000000"/>
          <w:sz w:val="25"/>
          <w:szCs w:val="25"/>
          <w:lang w:eastAsia="ru-RU"/>
        </w:rPr>
        <w:lastRenderedPageBreak/>
        <w:t>экстренных служб;     - нужно научить ребенка пользоваться телефоном-автоматом, знать номер домашнего телефона и почтовый адрес;     - если ребенок регулярно ходит в определенные места (школа, магазин, спортивная секция и т.п.), необходимо вместе с ним выбрать наиболее безопасный маршрут;     - выручает и использование в семье пароля безопасности. При этом важно выбрать легко запоминающееся слово, которое несовершеннолетний будет использовать в качестве сигнала, что он оказался в опасности и нуждается в помощи и пр.     </w:t>
      </w:r>
      <w:r w:rsidRPr="00D445EA">
        <w:rPr>
          <w:rFonts w:ascii="Times New Roman" w:eastAsia="Times New Roman" w:hAnsi="Times New Roman" w:cs="Times New Roman"/>
          <w:b/>
          <w:bCs/>
          <w:color w:val="000000"/>
          <w:sz w:val="25"/>
          <w:szCs w:val="25"/>
          <w:lang w:eastAsia="ru-RU"/>
        </w:rPr>
        <w:t>III. Что должны знать взрослые в случае жестокого обращения с детьми             Педагогические работники </w:t>
      </w:r>
      <w:r w:rsidRPr="00D445EA">
        <w:rPr>
          <w:rFonts w:ascii="Times New Roman" w:eastAsia="Times New Roman" w:hAnsi="Times New Roman" w:cs="Times New Roman"/>
          <w:color w:val="000000"/>
          <w:sz w:val="25"/>
          <w:szCs w:val="25"/>
          <w:lang w:eastAsia="ru-RU"/>
        </w:rPr>
        <w:t xml:space="preserve">при возникновении подозрения на насилие должны: 1. Постараться поговорить с самим ребенком, внимательно выслушать его. Верьте ребенку, если он Вам открылся, и окажите ему поддержку. Будьте внимательны к ребенку, постарайтесь выяснить причины его эмоциональных и поведенческих особенностей.2. В обязательном порядке поговорить с родителями или лицами, их заменяющими.3.Обратиться в </w:t>
      </w:r>
      <w:proofErr w:type="spellStart"/>
      <w:r w:rsidRPr="00D445EA">
        <w:rPr>
          <w:rFonts w:ascii="Times New Roman" w:eastAsia="Times New Roman" w:hAnsi="Times New Roman" w:cs="Times New Roman"/>
          <w:color w:val="000000"/>
          <w:sz w:val="25"/>
          <w:szCs w:val="25"/>
          <w:lang w:eastAsia="ru-RU"/>
        </w:rPr>
        <w:t>травмпункт</w:t>
      </w:r>
      <w:proofErr w:type="spellEnd"/>
      <w:r w:rsidRPr="00D445EA">
        <w:rPr>
          <w:rFonts w:ascii="Times New Roman" w:eastAsia="Times New Roman" w:hAnsi="Times New Roman" w:cs="Times New Roman"/>
          <w:color w:val="000000"/>
          <w:sz w:val="25"/>
          <w:szCs w:val="25"/>
          <w:lang w:eastAsia="ru-RU"/>
        </w:rPr>
        <w:t xml:space="preserve"> или другое медицинское учреждение для регистрации полученных повреждений.4. Подключить к решению проблемы милицию или прокуратуру.5. Обратиться в органы опеки и попечительства по месту жительства ребенка.</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При возникновении подозрений о возможности насилия над ребенком и первичном контакте с потерпевшим педагогу необходимо, не делая поспешных выводов, предпринять следующие действия. Во-первых, при отсутствии непосредственной угрозы жизни и безопасности ребенка следует незамедлительно и тщательно проверить достоверность предположений. Для этого используются беседы с самим ребенком, его братьями, сестрами и друзьями, соседями, родителями (опекунами, близкими родственниками), наблюдения за внешним видом и поведением несовершеннолетнего, знакомство с условиями проживания несовершеннолетнего дома и т.д. Полученные данные можно заносить в специальный дневник. Во-вторых, подключить к работе психолога, социального педагога, будучи готовым к тому, что виновники насилия, родители или работники образовательного (лечебного, а также любого иного учреждения), не желая выносить "сор из избы", станут всячески отрицать произошедшее.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Предпринятые педагогом действия должны привести к подтверждению или опровержению факта насилия.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Наиболее сложной является ситуация в случае сексуального насилия. Практика свидетельствует, что дети могут обманывать, если речь идет о нарушении половой неприкосновенности, ибо зачастую им угрожает расплата за несоблюдение тайны. Поэтому следует не только защитить ребенка от насильника, но и убедить жертву в ее невиновности. Обеспечивая безопасность пострадавшему, ему надо объяснить, что он имеет право, например, переехать жить на некоторое время в приют, перевестись в другой класс для уменьшения времени общения с </w:t>
      </w:r>
      <w:proofErr w:type="gramStart"/>
      <w:r w:rsidRPr="00D445EA">
        <w:rPr>
          <w:rFonts w:ascii="Times New Roman" w:eastAsia="Times New Roman" w:hAnsi="Times New Roman" w:cs="Times New Roman"/>
          <w:color w:val="000000"/>
          <w:sz w:val="25"/>
          <w:szCs w:val="25"/>
          <w:lang w:eastAsia="ru-RU"/>
        </w:rPr>
        <w:t>определенным</w:t>
      </w:r>
      <w:proofErr w:type="gramEnd"/>
      <w:r w:rsidRPr="00D445EA">
        <w:rPr>
          <w:rFonts w:ascii="Times New Roman" w:eastAsia="Times New Roman" w:hAnsi="Times New Roman" w:cs="Times New Roman"/>
          <w:color w:val="000000"/>
          <w:sz w:val="25"/>
          <w:szCs w:val="25"/>
          <w:lang w:eastAsia="ru-RU"/>
        </w:rPr>
        <w:t xml:space="preserve"> лицами и др.</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Условиями оказания эффективной помощи детям и подросткам, пострадавшим от насилия, является доверие</w:t>
      </w:r>
      <w:proofErr w:type="gramStart"/>
      <w:r w:rsidRPr="00D445EA">
        <w:rPr>
          <w:rFonts w:ascii="Times New Roman" w:eastAsia="Times New Roman" w:hAnsi="Times New Roman" w:cs="Times New Roman"/>
          <w:color w:val="000000"/>
          <w:sz w:val="25"/>
          <w:szCs w:val="25"/>
          <w:lang w:eastAsia="ru-RU"/>
        </w:rPr>
        <w:t xml:space="preserve"> ,</w:t>
      </w:r>
      <w:proofErr w:type="gramEnd"/>
      <w:r w:rsidRPr="00D445EA">
        <w:rPr>
          <w:rFonts w:ascii="Times New Roman" w:eastAsia="Times New Roman" w:hAnsi="Times New Roman" w:cs="Times New Roman"/>
          <w:color w:val="000000"/>
          <w:sz w:val="25"/>
          <w:szCs w:val="25"/>
          <w:lang w:eastAsia="ru-RU"/>
        </w:rPr>
        <w:t xml:space="preserve"> а также формирование чувства безопасности.</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Прежде чем расспрашивать ребенка о произошедшем насилии, необходимо установить с ним контакт. Создать доверительные отношения. Ребенок будет более откровенным, сообщит больше подробностей, если будет доверять своему собеседнику. Ребенку будет легче рассказывать, если он будет воспринимать специалиста как доброго, заботящегося о нем и внимательного собеседника.</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i/>
          <w:iCs/>
          <w:color w:val="000000"/>
          <w:sz w:val="25"/>
          <w:szCs w:val="25"/>
          <w:lang w:eastAsia="ru-RU"/>
        </w:rPr>
        <w:lastRenderedPageBreak/>
        <w:t>Существуют различные пути, чтобы начать беседу:</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маленьким детям можно предложить игру и вместе поиграть; через некоторое время можно задать общие вопросы о семье, друзьях и т. д.</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 с </w:t>
      </w:r>
      <w:proofErr w:type="gramStart"/>
      <w:r w:rsidRPr="00D445EA">
        <w:rPr>
          <w:rFonts w:ascii="Times New Roman" w:eastAsia="Times New Roman" w:hAnsi="Times New Roman" w:cs="Times New Roman"/>
          <w:color w:val="000000"/>
          <w:sz w:val="25"/>
          <w:szCs w:val="25"/>
          <w:lang w:eastAsia="ru-RU"/>
        </w:rPr>
        <w:t>более старшими</w:t>
      </w:r>
      <w:proofErr w:type="gramEnd"/>
      <w:r w:rsidRPr="00D445EA">
        <w:rPr>
          <w:rFonts w:ascii="Times New Roman" w:eastAsia="Times New Roman" w:hAnsi="Times New Roman" w:cs="Times New Roman"/>
          <w:color w:val="000000"/>
          <w:sz w:val="25"/>
          <w:szCs w:val="25"/>
          <w:lang w:eastAsia="ru-RU"/>
        </w:rPr>
        <w:t xml:space="preserve"> детьми целесообразно поговорить на нейтральные темы: школа, хобби, свободное время, семья.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Трудность заключается в том, что ребенку тяжело выразить словами все то, что с ним произошло. Он точнее и легче выразит это своим поведением, действиями. Менее </w:t>
      </w:r>
      <w:proofErr w:type="spellStart"/>
      <w:r w:rsidRPr="00D445EA">
        <w:rPr>
          <w:rFonts w:ascii="Times New Roman" w:eastAsia="Times New Roman" w:hAnsi="Times New Roman" w:cs="Times New Roman"/>
          <w:color w:val="000000"/>
          <w:sz w:val="25"/>
          <w:szCs w:val="25"/>
          <w:lang w:eastAsia="ru-RU"/>
        </w:rPr>
        <w:t>травматично</w:t>
      </w:r>
      <w:proofErr w:type="spellEnd"/>
      <w:r w:rsidRPr="00D445EA">
        <w:rPr>
          <w:rFonts w:ascii="Times New Roman" w:eastAsia="Times New Roman" w:hAnsi="Times New Roman" w:cs="Times New Roman"/>
          <w:color w:val="000000"/>
          <w:sz w:val="25"/>
          <w:szCs w:val="25"/>
          <w:lang w:eastAsia="ru-RU"/>
        </w:rPr>
        <w:t xml:space="preserve"> выразит все в игре.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Если факт жестокого обращения подтвердился и ребенок идет на контакт, то главная цель в беседе с жертвой насилия – это поддержать ребенка, выслушать его и дать выговориться. Нельзя перебивать вопросами, мешать рассказывать о случившемся своими словами, чтобы не создать ощущение давления. Полностью предоставив себя в распоряжение ребенка, взрослый показывает потерпевшему, насколько правильно он поступил, обратившись за помощью. Для получения результата обязательным условием проводимой беседы является сохранение спокойствия, чтобы не напугать ребенка гневом или недоверием, особенно если насильник – близкий родственник или педагог.</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i/>
          <w:iCs/>
          <w:color w:val="000000"/>
          <w:sz w:val="25"/>
          <w:szCs w:val="25"/>
          <w:lang w:eastAsia="ru-RU"/>
        </w:rPr>
        <w:t>Беседуя с ребенком, важно учитывать следующее: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1. Прежде всего, важно оценить собственное отношение к данной проблеме, к насилию и к сексуальному насилию, в частности. Взрослый, у которого есть собственные проблемы, связанные с сексуальной жизнью, может столкнуться со значительными трудностями в беседе с ребенком, он с трудом вызовет его доверие и в итоге вряд ли сможет ему помочь.</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2. Необходимо обратить внимание на речь ребенка. Часто язык, которым жертва насилия описывает </w:t>
      </w:r>
      <w:proofErr w:type="gramStart"/>
      <w:r w:rsidRPr="00D445EA">
        <w:rPr>
          <w:rFonts w:ascii="Times New Roman" w:eastAsia="Times New Roman" w:hAnsi="Times New Roman" w:cs="Times New Roman"/>
          <w:color w:val="000000"/>
          <w:sz w:val="25"/>
          <w:szCs w:val="25"/>
          <w:lang w:eastAsia="ru-RU"/>
        </w:rPr>
        <w:t>произошедшее</w:t>
      </w:r>
      <w:proofErr w:type="gramEnd"/>
      <w:r w:rsidRPr="00D445EA">
        <w:rPr>
          <w:rFonts w:ascii="Times New Roman" w:eastAsia="Times New Roman" w:hAnsi="Times New Roman" w:cs="Times New Roman"/>
          <w:color w:val="000000"/>
          <w:sz w:val="25"/>
          <w:szCs w:val="25"/>
          <w:lang w:eastAsia="ru-RU"/>
        </w:rPr>
        <w:t>, шокирует взрослых, выходит за рамки приличий. Если специалист хочет достигнуть поставленной цели, он должен принять язык ребенка и в разговоре с ним использовать те же слова и названия, которые использует сам ребенок. При беседе с ребенком нельзя давать две противоречивые инструкции одновременно:</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говори обо всем, что случилось;</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не говори неприличных слов.</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3. Необходимо собрать информацию о ребенке, его семье, интересах, ситуации насилия. Однако во время беседы с ребенком следует использовать только те сведения, которые сообщает сам ребенок, ни в коем случае не оказывая на него давление намеками на то, что специалист «все знает и так».</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4. Утверждения, вопросы, вербальные и невербальные реакции взрослого должны быть лишены всякого оценочного отношения.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lastRenderedPageBreak/>
        <w:t>5. Специалист, который намеревается проводить беседу с жертвой насилия, должен быть готов затратить на это столько времени, сколько потребуется, иногда это может происходить в течение нескольких часов.</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6. Ребенок, как правило, ничего не сообщит о насилии, если беседа с ним будет проходить там, где насилие было совершено. Место, где проводится беседа, должно быть удобным для длительной работы, приятным и комфортным для ребенка.</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7. Речь взрослого, тон его голоса должен быть легким и деловым. Также не следует навязывать ребенку усиленный и непрерывный контакт глазами — это может его напугать. Кроме того, важно чутко откликаться на приемлемую для ребенка дистанцию между взрослым и ребенком.</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8. Необходимо избегать прикосновений и таких форм телесного контакта, как поглаживание руки, трепание по волосам, прижимание к себе, которые дают хороший эффект при установлении контакта в обследованиях и беседах по другим поводам. В случае совершение сексуального насилия это может напугать ребенка.</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9. Во время рассказа ребенка нельзя перебивать, корректировать его высказывания, задавать вопросы, которые предполагают вполне определенные ответы.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10. Нельзя давать обещаний и говорить ребенку «Все будет хорошо», поскольку воспоминания о насилии и, возможно, судебное разбирательство, вряд ли будут приятны ребенку.</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11. В отдельных случаях необходимо заранее определить, кто будет беседовать с ребенком: мужчина или женщина, это зависит от того, кто был насильником. Если специалист чем-то напоминает насильника, это может значительно осложнить беседу.</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Если ребенок сам рассказывает о насилии или же появившиеся у взрослого подозрения в ходе беседы подтверждаются, то педагог (классный руководитель, учитель, воспитатель и др.) в письменной форме оформляет свои наблюдения и передает их директору школы.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В случае возникновения вследствие насилия угрозы жизни и здоровью ребенка, его необходимо срочно направить к врачу (в школьный медпункт, детскую поликлинику, больницу и др.), а также заявить </w:t>
      </w:r>
      <w:proofErr w:type="gramStart"/>
      <w:r w:rsidRPr="00D445EA">
        <w:rPr>
          <w:rFonts w:ascii="Times New Roman" w:eastAsia="Times New Roman" w:hAnsi="Times New Roman" w:cs="Times New Roman"/>
          <w:color w:val="000000"/>
          <w:sz w:val="25"/>
          <w:szCs w:val="25"/>
          <w:lang w:eastAsia="ru-RU"/>
        </w:rPr>
        <w:t>о</w:t>
      </w:r>
      <w:proofErr w:type="gramEnd"/>
      <w:r w:rsidRPr="00D445EA">
        <w:rPr>
          <w:rFonts w:ascii="Times New Roman" w:eastAsia="Times New Roman" w:hAnsi="Times New Roman" w:cs="Times New Roman"/>
          <w:color w:val="000000"/>
          <w:sz w:val="25"/>
          <w:szCs w:val="25"/>
          <w:lang w:eastAsia="ru-RU"/>
        </w:rPr>
        <w:t xml:space="preserve"> произошедшем в органы внутренних дел. Кроме того, администрация учреждения образования должна сообщить о фактах насилия в управления (отделы) образования и в комиссии по делам несовершеннолетних местных органов власти.</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            Для пресечения жестокого обращения с детьми социальный педагог должен тесно сотрудничать с различными структурами. В их число входят представители ОКМДН, отделов внутренних дел, участковые инспекторы милиции, члены неправительственных организаций и др. Социальному педагогу необходимо совместно с участковым или инспектором обследовать жилищно-бытовые и материальные условия проживания семей, где совершается насилие, чтобы выявить тех детей, которые не обеспечены необходимыми условиями воспитания. Если же получены сведения о фактах насилия над детьми, то для получения более полной информации следует направлять запрос в отдел профилактической работы ОВД о наличии в банке </w:t>
      </w:r>
      <w:r w:rsidRPr="00D445EA">
        <w:rPr>
          <w:rFonts w:ascii="Times New Roman" w:eastAsia="Times New Roman" w:hAnsi="Times New Roman" w:cs="Times New Roman"/>
          <w:color w:val="000000"/>
          <w:sz w:val="25"/>
          <w:szCs w:val="25"/>
          <w:lang w:eastAsia="ru-RU"/>
        </w:rPr>
        <w:lastRenderedPageBreak/>
        <w:t>данных на этих лиц, за возможные нарушения (</w:t>
      </w:r>
      <w:proofErr w:type="spellStart"/>
      <w:r w:rsidRPr="00D445EA">
        <w:rPr>
          <w:rFonts w:ascii="Times New Roman" w:eastAsia="Times New Roman" w:hAnsi="Times New Roman" w:cs="Times New Roman"/>
          <w:color w:val="000000"/>
          <w:sz w:val="25"/>
          <w:szCs w:val="25"/>
          <w:lang w:eastAsia="ru-RU"/>
        </w:rPr>
        <w:t>привлечениек</w:t>
      </w:r>
      <w:proofErr w:type="spellEnd"/>
      <w:r w:rsidRPr="00D445EA">
        <w:rPr>
          <w:rFonts w:ascii="Times New Roman" w:eastAsia="Times New Roman" w:hAnsi="Times New Roman" w:cs="Times New Roman"/>
          <w:color w:val="000000"/>
          <w:sz w:val="25"/>
          <w:szCs w:val="25"/>
          <w:lang w:eastAsia="ru-RU"/>
        </w:rPr>
        <w:t xml:space="preserve"> административной ответственности, наличие судимости и т.д.).</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Помимо помощи пострадавшим от насилия большое значение придается предупреждению жестокого обращения с детьми, созданию эффективной системы профилактики, которая предполагает, как минимум два этапа. Первичная профилактика заключается в комплексном воздействии на обе вовлеченные в насилие стороны, т.е. на насильника и жертву. Это воздействие предполагает широкий круг мер, направленных на обеспечение условий для нормального и разностороннего развития личности, создания безопасной и комфортной микросреды: своевременное оказание помощи семьям «группы риска», профилактику алкоголизма и наркомании у лиц из ближайшего окружения несовершеннолетних. </w:t>
      </w:r>
      <w:proofErr w:type="gramStart"/>
      <w:r w:rsidRPr="00D445EA">
        <w:rPr>
          <w:rFonts w:ascii="Times New Roman" w:eastAsia="Times New Roman" w:hAnsi="Times New Roman" w:cs="Times New Roman"/>
          <w:color w:val="000000"/>
          <w:sz w:val="25"/>
          <w:szCs w:val="25"/>
          <w:lang w:eastAsia="ru-RU"/>
        </w:rPr>
        <w:t>Важное значение</w:t>
      </w:r>
      <w:proofErr w:type="gramEnd"/>
      <w:r w:rsidRPr="00D445EA">
        <w:rPr>
          <w:rFonts w:ascii="Times New Roman" w:eastAsia="Times New Roman" w:hAnsi="Times New Roman" w:cs="Times New Roman"/>
          <w:color w:val="000000"/>
          <w:sz w:val="25"/>
          <w:szCs w:val="25"/>
          <w:lang w:eastAsia="ru-RU"/>
        </w:rPr>
        <w:t xml:space="preserve"> имеет правильное сексуальное воспитание детей, формирование у них знаний о взаимоотношениях полов, об общественно приемлемых и безопасных формах поведения в различных ситуациях.</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На этапе первичной профилактики в школах и других детских учреждениях проводятся разъяснительные беседы, направленные на выработку у детей стратегии деятельности в угрожающих жизни ситуациях, и тренинги по формированию навыков безопасного поведения. Большое внимание уделяется предупреждению противоправных действий окружающих, например</w:t>
      </w:r>
      <w:proofErr w:type="gramStart"/>
      <w:r w:rsidRPr="00D445EA">
        <w:rPr>
          <w:rFonts w:ascii="Times New Roman" w:eastAsia="Times New Roman" w:hAnsi="Times New Roman" w:cs="Times New Roman"/>
          <w:color w:val="000000"/>
          <w:sz w:val="25"/>
          <w:szCs w:val="25"/>
          <w:lang w:eastAsia="ru-RU"/>
        </w:rPr>
        <w:t>,</w:t>
      </w:r>
      <w:proofErr w:type="gramEnd"/>
      <w:r w:rsidRPr="00D445EA">
        <w:rPr>
          <w:rFonts w:ascii="Times New Roman" w:eastAsia="Times New Roman" w:hAnsi="Times New Roman" w:cs="Times New Roman"/>
          <w:color w:val="000000"/>
          <w:sz w:val="25"/>
          <w:szCs w:val="25"/>
          <w:lang w:eastAsia="ru-RU"/>
        </w:rPr>
        <w:t xml:space="preserve"> детей учат не открывать дверь квартиры посторонним, не входить с ними в подъезд и лифт и не знакомиться, не поддаваться уговорам и т.д. Одновременно на стендах в рекреациях образовательных, медицинских и иных воспитательных учреждений размещается информация об адресах и контактных телефонах лиц и организаций, оказывающих помощь и поддержку несовершеннолетним, находящимся в социально опасном положении. На этом же этапе проводятся мероприятия, способствующие изменению асоциального образа жизни молодежных и подростковых группировок, вплоть до привлечения их лидеров к юридической ответственности за вовлечение несовершеннолетних в антиобщественную деятельность, проституцию и т.д. Вместе с тем следует создавать подростковые клубы и иные объединения для проведения полноценного досуга, развития интересов и коммуникативных способностей молодежи. Все это приводит к снижению вероятности проявления актов насилия в общественных местах (дискотеках, кафе и пр.), учебных заведениях и т.д.</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Вторичная профилактика заключается в оказании медико-</w:t>
      </w:r>
      <w:proofErr w:type="spellStart"/>
      <w:r w:rsidRPr="00D445EA">
        <w:rPr>
          <w:rFonts w:ascii="Times New Roman" w:eastAsia="Times New Roman" w:hAnsi="Times New Roman" w:cs="Times New Roman"/>
          <w:color w:val="000000"/>
          <w:sz w:val="25"/>
          <w:szCs w:val="25"/>
          <w:lang w:eastAsia="ru-RU"/>
        </w:rPr>
        <w:t>психоло</w:t>
      </w:r>
      <w:proofErr w:type="spellEnd"/>
      <w:r w:rsidRPr="00D445EA">
        <w:rPr>
          <w:rFonts w:ascii="Times New Roman" w:eastAsia="Times New Roman" w:hAnsi="Times New Roman" w:cs="Times New Roman"/>
          <w:color w:val="000000"/>
          <w:sz w:val="25"/>
          <w:szCs w:val="25"/>
          <w:lang w:eastAsia="ru-RU"/>
        </w:rPr>
        <w:t xml:space="preserve">-педагогической помощи пострадавшим от насилия для нивелирования возникших психических расстройств, предупреждения суицидальных попыток и вторичной </w:t>
      </w:r>
      <w:proofErr w:type="spellStart"/>
      <w:r w:rsidRPr="00D445EA">
        <w:rPr>
          <w:rFonts w:ascii="Times New Roman" w:eastAsia="Times New Roman" w:hAnsi="Times New Roman" w:cs="Times New Roman"/>
          <w:color w:val="000000"/>
          <w:sz w:val="25"/>
          <w:szCs w:val="25"/>
          <w:lang w:eastAsia="ru-RU"/>
        </w:rPr>
        <w:t>виктимизации</w:t>
      </w:r>
      <w:proofErr w:type="spellEnd"/>
      <w:r w:rsidRPr="00D445EA">
        <w:rPr>
          <w:rFonts w:ascii="Times New Roman" w:eastAsia="Times New Roman" w:hAnsi="Times New Roman" w:cs="Times New Roman"/>
          <w:color w:val="000000"/>
          <w:sz w:val="25"/>
          <w:szCs w:val="25"/>
          <w:lang w:eastAsia="ru-RU"/>
        </w:rPr>
        <w:t xml:space="preserve">. Последняя особенно часто наблюдается у подростков, среди которых распространен миф о доступности жертв, в силу чего возможны повторные посягательства на неприкосновенность. В таких случаях большое значение приобретает юридическая помощь потерпевшим, предоставляемая в правоохранительных органах и в центрах, оказывающих реабилитационную поддержку. В этих учреждениях, кроме юристов, как правило, работают различные специалисты: социальный педагог, психолог, психоневролог, </w:t>
      </w:r>
      <w:proofErr w:type="spellStart"/>
      <w:r w:rsidRPr="00D445EA">
        <w:rPr>
          <w:rFonts w:ascii="Times New Roman" w:eastAsia="Times New Roman" w:hAnsi="Times New Roman" w:cs="Times New Roman"/>
          <w:color w:val="000000"/>
          <w:sz w:val="25"/>
          <w:szCs w:val="25"/>
          <w:lang w:eastAsia="ru-RU"/>
        </w:rPr>
        <w:t>нейропсихолог</w:t>
      </w:r>
      <w:proofErr w:type="spellEnd"/>
      <w:r w:rsidRPr="00D445EA">
        <w:rPr>
          <w:rFonts w:ascii="Times New Roman" w:eastAsia="Times New Roman" w:hAnsi="Times New Roman" w:cs="Times New Roman"/>
          <w:color w:val="000000"/>
          <w:sz w:val="25"/>
          <w:szCs w:val="25"/>
          <w:lang w:eastAsia="ru-RU"/>
        </w:rPr>
        <w:t>, логопед и др.</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Участие работников местных органов власти необходимо в тех случаях, когда из-за жестокого обращения, пренебрежения нуждами ребенка его безнадзорность приобретает хронический характер, а состояние физического и психического здоровья внушает серьезные опасения. Пошатнувшийся, а то и разрушенный статус подростка в </w:t>
      </w:r>
      <w:r w:rsidRPr="00D445EA">
        <w:rPr>
          <w:rFonts w:ascii="Times New Roman" w:eastAsia="Times New Roman" w:hAnsi="Times New Roman" w:cs="Times New Roman"/>
          <w:color w:val="000000"/>
          <w:sz w:val="25"/>
          <w:szCs w:val="25"/>
          <w:lang w:eastAsia="ru-RU"/>
        </w:rPr>
        <w:lastRenderedPageBreak/>
        <w:t xml:space="preserve">учебном учреждении и в семье вызывает ощущение ненужности, заброшенности, что способствует развитию </w:t>
      </w:r>
      <w:proofErr w:type="spellStart"/>
      <w:r w:rsidRPr="00D445EA">
        <w:rPr>
          <w:rFonts w:ascii="Times New Roman" w:eastAsia="Times New Roman" w:hAnsi="Times New Roman" w:cs="Times New Roman"/>
          <w:color w:val="000000"/>
          <w:sz w:val="25"/>
          <w:szCs w:val="25"/>
          <w:lang w:eastAsia="ru-RU"/>
        </w:rPr>
        <w:t>девиантного</w:t>
      </w:r>
      <w:proofErr w:type="spellEnd"/>
      <w:r w:rsidRPr="00D445EA">
        <w:rPr>
          <w:rFonts w:ascii="Times New Roman" w:eastAsia="Times New Roman" w:hAnsi="Times New Roman" w:cs="Times New Roman"/>
          <w:color w:val="000000"/>
          <w:sz w:val="25"/>
          <w:szCs w:val="25"/>
          <w:lang w:eastAsia="ru-RU"/>
        </w:rPr>
        <w:t xml:space="preserve"> поведения в виде бродяжничества, алкоголизма, наркомании, клептомании, </w:t>
      </w:r>
      <w:proofErr w:type="spellStart"/>
      <w:r w:rsidRPr="00D445EA">
        <w:rPr>
          <w:rFonts w:ascii="Times New Roman" w:eastAsia="Times New Roman" w:hAnsi="Times New Roman" w:cs="Times New Roman"/>
          <w:color w:val="000000"/>
          <w:sz w:val="25"/>
          <w:szCs w:val="25"/>
          <w:lang w:eastAsia="ru-RU"/>
        </w:rPr>
        <w:t>аутоагрессии</w:t>
      </w:r>
      <w:proofErr w:type="spellEnd"/>
      <w:r w:rsidRPr="00D445EA">
        <w:rPr>
          <w:rFonts w:ascii="Times New Roman" w:eastAsia="Times New Roman" w:hAnsi="Times New Roman" w:cs="Times New Roman"/>
          <w:color w:val="000000"/>
          <w:sz w:val="25"/>
          <w:szCs w:val="25"/>
          <w:lang w:eastAsia="ru-RU"/>
        </w:rPr>
        <w:t xml:space="preserve"> и пр. Однако при оказании помощи такому ребенку необходимо избегать "эффекта маятника", когда внимание фокусируется то на ребенке, то на всей семье. Необходимо одновременно держать в центре внимания и жертву жестокости, и его ближайшее окружение, планируя комплекс мероприятий.</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            </w:t>
      </w:r>
      <w:r w:rsidRPr="00D445EA">
        <w:rPr>
          <w:rFonts w:ascii="Times New Roman" w:eastAsia="Times New Roman" w:hAnsi="Times New Roman" w:cs="Times New Roman"/>
          <w:color w:val="000000"/>
          <w:sz w:val="25"/>
          <w:szCs w:val="25"/>
          <w:lang w:eastAsia="ru-RU"/>
        </w:rPr>
        <w:t xml:space="preserve">Работники учреждений первичного звена здравоохранения (педиатры, терапевты, хирурги, акушеры-гинекологи, семейные врачи, психиатры, персонал скорой медицинской помощи, социальные работники и другие специалисты)   должны  обладать специальными знаниями и навыками, необходимыми для распознавания признаков жестокого обращения с детьми, оценки состояния и физического развития детей.      Оценка   состояния детей - жертв физического насилия должна включать:   анамнез;   данные   физического   обследования;   протокол рентгеновского исследования; исследование системы свертывания крови; цветные фотографии; данные обследования братьев и сестер; официальное медицинское заключение; характеристику поведения пострадавшего; оценку развития ребенка.     Особое значение в этих случаях придается </w:t>
      </w:r>
      <w:proofErr w:type="gramStart"/>
      <w:r w:rsidRPr="00D445EA">
        <w:rPr>
          <w:rFonts w:ascii="Times New Roman" w:eastAsia="Times New Roman" w:hAnsi="Times New Roman" w:cs="Times New Roman"/>
          <w:color w:val="000000"/>
          <w:sz w:val="25"/>
          <w:szCs w:val="25"/>
          <w:lang w:eastAsia="ru-RU"/>
        </w:rPr>
        <w:t>медико-социальному</w:t>
      </w:r>
      <w:proofErr w:type="gramEnd"/>
      <w:r w:rsidRPr="00D445EA">
        <w:rPr>
          <w:rFonts w:ascii="Times New Roman" w:eastAsia="Times New Roman" w:hAnsi="Times New Roman" w:cs="Times New Roman"/>
          <w:color w:val="000000"/>
          <w:sz w:val="25"/>
          <w:szCs w:val="25"/>
          <w:lang w:eastAsia="ru-RU"/>
        </w:rPr>
        <w:t xml:space="preserve"> патронажу, выполняемому работниками детских поликлиник.            Осмотр   ребенка   по   любому   поводу </w:t>
      </w:r>
      <w:proofErr w:type="gramStart"/>
      <w:r w:rsidRPr="00D445EA">
        <w:rPr>
          <w:rFonts w:ascii="Times New Roman" w:eastAsia="Times New Roman" w:hAnsi="Times New Roman" w:cs="Times New Roman"/>
          <w:color w:val="000000"/>
          <w:sz w:val="25"/>
          <w:szCs w:val="25"/>
          <w:lang w:eastAsia="ru-RU"/>
        </w:rPr>
        <w:t xml:space="preserve">( </w:t>
      </w:r>
      <w:proofErr w:type="gramEnd"/>
      <w:r w:rsidRPr="00D445EA">
        <w:rPr>
          <w:rFonts w:ascii="Times New Roman" w:eastAsia="Times New Roman" w:hAnsi="Times New Roman" w:cs="Times New Roman"/>
          <w:color w:val="000000"/>
          <w:sz w:val="25"/>
          <w:szCs w:val="25"/>
          <w:lang w:eastAsia="ru-RU"/>
        </w:rPr>
        <w:t xml:space="preserve">при обращении родителей, профилактический осмотр и другие), требует от врача настороженности в отношении рассматриваемой проблемы, поскольку предоставляется реальная возможность даже при отсутствии жалоб увидеть первые признаки насилия.         В случае возникновения подозрения на унижение ребенка в семье, жестокое обращение с ним врач обязан </w:t>
      </w:r>
      <w:proofErr w:type="gramStart"/>
      <w:r w:rsidRPr="00D445EA">
        <w:rPr>
          <w:rFonts w:ascii="Times New Roman" w:eastAsia="Times New Roman" w:hAnsi="Times New Roman" w:cs="Times New Roman"/>
          <w:color w:val="000000"/>
          <w:sz w:val="25"/>
          <w:szCs w:val="25"/>
          <w:lang w:eastAsia="ru-RU"/>
        </w:rPr>
        <w:t>незамедлительно</w:t>
      </w:r>
      <w:proofErr w:type="gramEnd"/>
      <w:r w:rsidRPr="00D445EA">
        <w:rPr>
          <w:rFonts w:ascii="Times New Roman" w:eastAsia="Times New Roman" w:hAnsi="Times New Roman" w:cs="Times New Roman"/>
          <w:color w:val="000000"/>
          <w:sz w:val="25"/>
          <w:szCs w:val="25"/>
          <w:lang w:eastAsia="ru-RU"/>
        </w:rPr>
        <w:t xml:space="preserve"> прежде всего:     - поставить в известность о своих предположениях службу защиты детей;     - обеспечить   госпитализацию   каждого   ребенка, подвергшегося жестокости и нуждающегося в защите, на период первичного обследования;     - проинформировать родителей о диагнозе;     - сообщить   правоохранительным службам о полученных ребенком травмах.</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Таким образом, прервать насилие и жестокое обращение с детьми и подростками способны следующие меры: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 обучение будущих родителей методам ненасильственной педагогики и оказание психолого-педагогической помощи нуждающимся в этом семьям. Следует побуждать взрослых внимательно относиться к потребностям детей, при необходимости проводя коррекцию завышенных ожиданий и снижая потолок требований родителей, моделировать позитивные </w:t>
      </w:r>
      <w:proofErr w:type="gramStart"/>
      <w:r w:rsidRPr="00D445EA">
        <w:rPr>
          <w:rFonts w:ascii="Times New Roman" w:eastAsia="Times New Roman" w:hAnsi="Times New Roman" w:cs="Times New Roman"/>
          <w:color w:val="000000"/>
          <w:sz w:val="25"/>
          <w:szCs w:val="25"/>
          <w:lang w:eastAsia="ru-RU"/>
        </w:rPr>
        <w:t>подходы</w:t>
      </w:r>
      <w:proofErr w:type="gramEnd"/>
      <w:r w:rsidRPr="00D445EA">
        <w:rPr>
          <w:rFonts w:ascii="Times New Roman" w:eastAsia="Times New Roman" w:hAnsi="Times New Roman" w:cs="Times New Roman"/>
          <w:color w:val="000000"/>
          <w:sz w:val="25"/>
          <w:szCs w:val="25"/>
          <w:lang w:eastAsia="ru-RU"/>
        </w:rPr>
        <w:t xml:space="preserve"> к ребенку предлагая варианты решения возникающих проблем;</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систематическое освещение в средствах массовой информации проблемы насилия над детьми с целью воздействия на общественное мнение и трансформации стереотипов воспитания;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разработка действенной процедуры и реального механизма защиты прав и интересов ребенка по личному обращению;</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lastRenderedPageBreak/>
        <w:t>- создание системы взаимодействия учреждений здравоохранения, образования, органов внутренних дел и социальной защиты населения для оказания помощи детям, страдающим от семейного насилия;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 усиление </w:t>
      </w:r>
      <w:proofErr w:type="gramStart"/>
      <w:r w:rsidRPr="00D445EA">
        <w:rPr>
          <w:rFonts w:ascii="Times New Roman" w:eastAsia="Times New Roman" w:hAnsi="Times New Roman" w:cs="Times New Roman"/>
          <w:color w:val="000000"/>
          <w:sz w:val="25"/>
          <w:szCs w:val="25"/>
          <w:lang w:eastAsia="ru-RU"/>
        </w:rPr>
        <w:t>контроля за</w:t>
      </w:r>
      <w:proofErr w:type="gramEnd"/>
      <w:r w:rsidRPr="00D445EA">
        <w:rPr>
          <w:rFonts w:ascii="Times New Roman" w:eastAsia="Times New Roman" w:hAnsi="Times New Roman" w:cs="Times New Roman"/>
          <w:color w:val="000000"/>
          <w:sz w:val="25"/>
          <w:szCs w:val="25"/>
          <w:lang w:eastAsia="ru-RU"/>
        </w:rPr>
        <w:t xml:space="preserve"> выявлением и учетом детей школьного возраста, не посещающих или систематически пропускающих по неуважительным причинам занятия в общеобразовательных учреждениях;</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формирование безопасной образовательной среды, в том числе посредством стимулирования педагогических работников к переосмыслению профессиональных и личностных ценностей, а также оказания психологической и иной поддержки педагогам, испытавшим ранее жестокое обращение, во избежание превращения их в агрессоров по отношению к учащимся;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активное внедрение в школьную практику новейших педагогических технологий, психологических тренингов, ориентированных на организацию совместной деятельности школьников и взрослых, способной изменить систему сложившихся взаимоотношений;</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-формирование у детей правовой грамотности в отношении преступлений против личности, расширение социально-психологической компетентности.</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обучение несовершеннолетних безопасному поведению в целях защиты от агрессии окружающих, а также для налаживания партнерских отношений со сверстниками и в будущей собственной семье.</w:t>
      </w:r>
    </w:p>
    <w:p w:rsidR="00D445EA" w:rsidRPr="00D445EA" w:rsidRDefault="00D445EA" w:rsidP="00D445EA">
      <w:pPr>
        <w:spacing w:before="75" w:after="75" w:line="240" w:lineRule="auto"/>
        <w:ind w:left="75" w:right="75"/>
        <w:jc w:val="center"/>
        <w:outlineLvl w:val="2"/>
        <w:rPr>
          <w:rFonts w:ascii="Verdana" w:eastAsia="Times New Roman" w:hAnsi="Verdana" w:cs="Times New Roman"/>
          <w:b/>
          <w:bCs/>
          <w:color w:val="000000"/>
          <w:sz w:val="18"/>
          <w:szCs w:val="18"/>
          <w:lang w:eastAsia="ru-RU"/>
        </w:rPr>
      </w:pPr>
      <w:r w:rsidRPr="00D445EA">
        <w:rPr>
          <w:rFonts w:ascii="Times New Roman" w:eastAsia="Times New Roman" w:hAnsi="Times New Roman" w:cs="Times New Roman"/>
          <w:b/>
          <w:bCs/>
          <w:i/>
          <w:iCs/>
          <w:color w:val="000000"/>
          <w:sz w:val="25"/>
          <w:szCs w:val="25"/>
          <w:lang w:eastAsia="ru-RU"/>
        </w:rPr>
        <w:t>Рекомендации родителям</w:t>
      </w:r>
    </w:p>
    <w:p w:rsidR="00D445EA" w:rsidRPr="00D445EA" w:rsidRDefault="00D445EA" w:rsidP="00D445EA">
      <w:pPr>
        <w:spacing w:before="75" w:after="75" w:line="240" w:lineRule="auto"/>
        <w:ind w:left="75" w:right="75"/>
        <w:jc w:val="center"/>
        <w:outlineLvl w:val="2"/>
        <w:rPr>
          <w:rFonts w:ascii="Verdana" w:eastAsia="Times New Roman" w:hAnsi="Verdana" w:cs="Times New Roman"/>
          <w:b/>
          <w:bCs/>
          <w:color w:val="000000"/>
          <w:sz w:val="18"/>
          <w:szCs w:val="18"/>
          <w:lang w:eastAsia="ru-RU"/>
        </w:rPr>
      </w:pPr>
      <w:r w:rsidRPr="00D445EA">
        <w:rPr>
          <w:rFonts w:ascii="Times New Roman" w:eastAsia="Times New Roman" w:hAnsi="Times New Roman" w:cs="Times New Roman"/>
          <w:b/>
          <w:bCs/>
          <w:i/>
          <w:iCs/>
          <w:color w:val="000000"/>
          <w:sz w:val="25"/>
          <w:szCs w:val="25"/>
          <w:lang w:eastAsia="ru-RU"/>
        </w:rPr>
        <w:t>«Как оградить ребенка от насилия»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Советы для самых маленьких</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i/>
          <w:iCs/>
          <w:color w:val="000000"/>
          <w:sz w:val="25"/>
          <w:szCs w:val="25"/>
          <w:lang w:eastAsia="ru-RU"/>
        </w:rPr>
        <w:t>Уважаемые родители, постарайтесь не пугать Вашего ребенка, но добейтесь того чтобы он твердо запомнил следующие правила:</w:t>
      </w:r>
    </w:p>
    <w:p w:rsidR="00D445EA" w:rsidRPr="00D445EA" w:rsidRDefault="00D445EA" w:rsidP="00D445EA">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садись в автомобиль с незнакомым человеком. Если кто – то об этом просит – немедленно расскажи родителям</w:t>
      </w:r>
    </w:p>
    <w:p w:rsidR="00D445EA" w:rsidRPr="00D445EA" w:rsidRDefault="00D445EA" w:rsidP="00D445EA">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играй в компании друзей</w:t>
      </w:r>
    </w:p>
    <w:p w:rsidR="00D445EA" w:rsidRPr="00D445EA" w:rsidRDefault="00D445EA" w:rsidP="00D445EA">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принимай подарки (сладости) от незнакомцев без разрешения старших.</w:t>
      </w:r>
    </w:p>
    <w:p w:rsidR="00D445EA" w:rsidRPr="00D445EA" w:rsidRDefault="00D445EA" w:rsidP="00D445EA">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соглашайся, куда-либо идти в сопровождении незнакомых людей</w:t>
      </w:r>
    </w:p>
    <w:p w:rsidR="00D445EA" w:rsidRPr="00D445EA" w:rsidRDefault="00D445EA" w:rsidP="00D445EA">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Кричи со всей силы, если кто-то хочет тебя заставить сесть в автомобиль или куда-то идти</w:t>
      </w:r>
    </w:p>
    <w:p w:rsidR="00D445EA" w:rsidRPr="00D445EA" w:rsidRDefault="00D445EA" w:rsidP="00D445EA">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Запомни свой адрес и номер телефона (включая код города), телефон 102</w:t>
      </w:r>
    </w:p>
    <w:p w:rsidR="00D445EA" w:rsidRPr="00D445EA" w:rsidRDefault="00D445EA" w:rsidP="00D445EA">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носи с собой список рабочих телефонов родителей</w:t>
      </w:r>
    </w:p>
    <w:p w:rsidR="00D445EA" w:rsidRPr="00D445EA" w:rsidRDefault="00D445EA" w:rsidP="00D445EA">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Запомни секретный пароль, и соглашайся идти только с людьми, которые знают пароль</w:t>
      </w:r>
    </w:p>
    <w:p w:rsidR="00D445EA" w:rsidRPr="00D445EA" w:rsidRDefault="00D445EA" w:rsidP="00D445EA">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позволяй кому-то прикасаться к тебе. Сразу расскажи старшим, если это случилось</w:t>
      </w:r>
    </w:p>
    <w:p w:rsidR="00D445EA" w:rsidRPr="00D445EA" w:rsidRDefault="00D445EA" w:rsidP="00D445EA">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Помни, что твои родители любят тебя и никогда не накажут за сообщение правды</w:t>
      </w:r>
    </w:p>
    <w:p w:rsidR="00D445EA" w:rsidRPr="00D445EA" w:rsidRDefault="00D445EA" w:rsidP="00D445EA">
      <w:pPr>
        <w:numPr>
          <w:ilvl w:val="0"/>
          <w:numId w:val="12"/>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lastRenderedPageBreak/>
        <w:t>В случае нападения беги к зданию с вывеской «Здесь можно вызвать милицию».</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Советы для детей младших классов</w:t>
      </w:r>
    </w:p>
    <w:p w:rsidR="00D445EA" w:rsidRPr="00D445EA" w:rsidRDefault="00D445EA" w:rsidP="00D445EA">
      <w:pPr>
        <w:numPr>
          <w:ilvl w:val="0"/>
          <w:numId w:val="13"/>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сообщай родителям, куда ты идешь</w:t>
      </w:r>
    </w:p>
    <w:p w:rsidR="00D445EA" w:rsidRPr="00D445EA" w:rsidRDefault="00D445EA" w:rsidP="00D445EA">
      <w:pPr>
        <w:numPr>
          <w:ilvl w:val="0"/>
          <w:numId w:val="13"/>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гуляй в компании друзей</w:t>
      </w:r>
    </w:p>
    <w:p w:rsidR="00D445EA" w:rsidRPr="00D445EA" w:rsidRDefault="00D445EA" w:rsidP="00D445EA">
      <w:pPr>
        <w:numPr>
          <w:ilvl w:val="0"/>
          <w:numId w:val="13"/>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Не ходи с друзьями в безлюдные места ночью</w:t>
      </w:r>
    </w:p>
    <w:p w:rsidR="00D445EA" w:rsidRPr="00D445EA" w:rsidRDefault="00D445EA" w:rsidP="00D445EA">
      <w:pPr>
        <w:numPr>
          <w:ilvl w:val="0"/>
          <w:numId w:val="13"/>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Не принимай подарков от незнакомцев</w:t>
      </w:r>
    </w:p>
    <w:p w:rsidR="00D445EA" w:rsidRPr="00D445EA" w:rsidRDefault="00D445EA" w:rsidP="00D445EA">
      <w:pPr>
        <w:numPr>
          <w:ilvl w:val="0"/>
          <w:numId w:val="13"/>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Если кто - то предлагает сопровождать тебя – спроси разрешения у  родителей</w:t>
      </w:r>
    </w:p>
    <w:p w:rsidR="00D445EA" w:rsidRPr="00D445EA" w:rsidRDefault="00D445EA" w:rsidP="00D445EA">
      <w:pPr>
        <w:numPr>
          <w:ilvl w:val="0"/>
          <w:numId w:val="14"/>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Если испугался – беги к людям</w:t>
      </w:r>
    </w:p>
    <w:p w:rsidR="00D445EA" w:rsidRPr="00D445EA" w:rsidRDefault="00D445EA" w:rsidP="00D445EA">
      <w:pPr>
        <w:numPr>
          <w:ilvl w:val="0"/>
          <w:numId w:val="14"/>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 с кем не обсуждай своих проблем, как бы плохо тебе не было</w:t>
      </w:r>
    </w:p>
    <w:p w:rsidR="00D445EA" w:rsidRPr="00D445EA" w:rsidRDefault="00D445EA" w:rsidP="00D445EA">
      <w:pPr>
        <w:numPr>
          <w:ilvl w:val="0"/>
          <w:numId w:val="14"/>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Не открывай никому дверь и не отвечай на вопросы через дверь</w:t>
      </w:r>
    </w:p>
    <w:p w:rsidR="00D445EA" w:rsidRPr="00D445EA" w:rsidRDefault="00D445EA" w:rsidP="00D445EA">
      <w:pPr>
        <w:numPr>
          <w:ilvl w:val="0"/>
          <w:numId w:val="14"/>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Если кто – то пытается ворваться в квартиру, звони в </w:t>
      </w:r>
      <w:proofErr w:type="gramStart"/>
      <w:r w:rsidRPr="00D445EA">
        <w:rPr>
          <w:rFonts w:ascii="Times New Roman" w:eastAsia="Times New Roman" w:hAnsi="Times New Roman" w:cs="Times New Roman"/>
          <w:color w:val="000000"/>
          <w:sz w:val="25"/>
          <w:szCs w:val="25"/>
          <w:lang w:eastAsia="ru-RU"/>
        </w:rPr>
        <w:t>милицию</w:t>
      </w:r>
      <w:proofErr w:type="gramEnd"/>
      <w:r w:rsidRPr="00D445EA">
        <w:rPr>
          <w:rFonts w:ascii="Times New Roman" w:eastAsia="Times New Roman" w:hAnsi="Times New Roman" w:cs="Times New Roman"/>
          <w:color w:val="000000"/>
          <w:sz w:val="25"/>
          <w:szCs w:val="25"/>
          <w:lang w:eastAsia="ru-RU"/>
        </w:rPr>
        <w:t xml:space="preserve"> а затем открой окно и кричи, зови на помощь</w:t>
      </w:r>
    </w:p>
    <w:p w:rsidR="00D445EA" w:rsidRPr="00D445EA" w:rsidRDefault="00D445EA" w:rsidP="00D445EA">
      <w:pPr>
        <w:numPr>
          <w:ilvl w:val="0"/>
          <w:numId w:val="14"/>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Если люди в автомобиле спрашивают тебя, как куда-нибудь доехать, – не подходи близко и ни в коем случае не соглашайся сопроводить </w:t>
      </w:r>
      <w:proofErr w:type="gramStart"/>
      <w:r w:rsidRPr="00D445EA">
        <w:rPr>
          <w:rFonts w:ascii="Times New Roman" w:eastAsia="Times New Roman" w:hAnsi="Times New Roman" w:cs="Times New Roman"/>
          <w:color w:val="000000"/>
          <w:sz w:val="25"/>
          <w:szCs w:val="25"/>
          <w:lang w:eastAsia="ru-RU"/>
        </w:rPr>
        <w:t>их</w:t>
      </w:r>
      <w:proofErr w:type="gramEnd"/>
      <w:r w:rsidRPr="00D445EA">
        <w:rPr>
          <w:rFonts w:ascii="Times New Roman" w:eastAsia="Times New Roman" w:hAnsi="Times New Roman" w:cs="Times New Roman"/>
          <w:color w:val="000000"/>
          <w:sz w:val="25"/>
          <w:szCs w:val="25"/>
          <w:lang w:eastAsia="ru-RU"/>
        </w:rPr>
        <w:t xml:space="preserve"> даже если тебе по пути</w:t>
      </w:r>
    </w:p>
    <w:p w:rsidR="00D445EA" w:rsidRPr="00D445EA" w:rsidRDefault="00D445EA" w:rsidP="00D445EA">
      <w:pPr>
        <w:numPr>
          <w:ilvl w:val="0"/>
          <w:numId w:val="14"/>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Никто не имеет право прикасаться к тебе. Не стесняйся сказать это тому, кто это попробует сделать</w:t>
      </w:r>
    </w:p>
    <w:p w:rsidR="00D445EA" w:rsidRPr="00D445EA" w:rsidRDefault="00D445EA" w:rsidP="00D445EA">
      <w:pPr>
        <w:numPr>
          <w:ilvl w:val="0"/>
          <w:numId w:val="14"/>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Если кто - то испугал тебя, сразу иди в безопасное место, туда, где много людей</w:t>
      </w:r>
    </w:p>
    <w:p w:rsidR="00D445EA" w:rsidRPr="00D445EA" w:rsidRDefault="00D445EA" w:rsidP="00D445EA">
      <w:pPr>
        <w:numPr>
          <w:ilvl w:val="0"/>
          <w:numId w:val="14"/>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настаивай на получении разрешения от родителей, если тебя куда-нибудь приглашают</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Советы для подростков</w:t>
      </w:r>
    </w:p>
    <w:p w:rsidR="00D445EA" w:rsidRPr="00D445EA" w:rsidRDefault="00D445EA" w:rsidP="00D445EA">
      <w:pPr>
        <w:numPr>
          <w:ilvl w:val="0"/>
          <w:numId w:val="1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НЕ УБЕГАЙ ИЗ ДОМА! Если жизнь дома невыносима, поговори с преподавателем, или кем-то кого ты уважаешь. Как только ты убежишь из </w:t>
      </w:r>
      <w:proofErr w:type="gramStart"/>
      <w:r w:rsidRPr="00D445EA">
        <w:rPr>
          <w:rFonts w:ascii="Times New Roman" w:eastAsia="Times New Roman" w:hAnsi="Times New Roman" w:cs="Times New Roman"/>
          <w:color w:val="000000"/>
          <w:sz w:val="25"/>
          <w:szCs w:val="25"/>
          <w:lang w:eastAsia="ru-RU"/>
        </w:rPr>
        <w:t>дома</w:t>
      </w:r>
      <w:proofErr w:type="gramEnd"/>
      <w:r w:rsidRPr="00D445EA">
        <w:rPr>
          <w:rFonts w:ascii="Times New Roman" w:eastAsia="Times New Roman" w:hAnsi="Times New Roman" w:cs="Times New Roman"/>
          <w:color w:val="000000"/>
          <w:sz w:val="25"/>
          <w:szCs w:val="25"/>
          <w:lang w:eastAsia="ru-RU"/>
        </w:rPr>
        <w:t xml:space="preserve"> ты окажешься в руках людей, которые попробуют использовать тебя в наркобизнесе, порнографии или проституции</w:t>
      </w:r>
    </w:p>
    <w:p w:rsidR="00D445EA" w:rsidRPr="00D445EA" w:rsidRDefault="00D445EA" w:rsidP="00D445EA">
      <w:pPr>
        <w:numPr>
          <w:ilvl w:val="0"/>
          <w:numId w:val="1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Будь очень осторожен с людьми, предлагающими свою дружбу. Помни, что, когда ты чувствуешь себя одиноким или угнетенным, вы – простая цель для </w:t>
      </w:r>
      <w:proofErr w:type="gramStart"/>
      <w:r w:rsidRPr="00D445EA">
        <w:rPr>
          <w:rFonts w:ascii="Times New Roman" w:eastAsia="Times New Roman" w:hAnsi="Times New Roman" w:cs="Times New Roman"/>
          <w:color w:val="000000"/>
          <w:sz w:val="25"/>
          <w:szCs w:val="25"/>
          <w:lang w:eastAsia="ru-RU"/>
        </w:rPr>
        <w:t>негодяя</w:t>
      </w:r>
      <w:proofErr w:type="gramEnd"/>
      <w:r w:rsidRPr="00D445EA">
        <w:rPr>
          <w:rFonts w:ascii="Times New Roman" w:eastAsia="Times New Roman" w:hAnsi="Times New Roman" w:cs="Times New Roman"/>
          <w:color w:val="000000"/>
          <w:sz w:val="25"/>
          <w:szCs w:val="25"/>
          <w:lang w:eastAsia="ru-RU"/>
        </w:rPr>
        <w:t>, который притворно будет заботиться о тебе</w:t>
      </w:r>
    </w:p>
    <w:p w:rsidR="00D445EA" w:rsidRPr="00D445EA" w:rsidRDefault="00D445EA" w:rsidP="00D445EA">
      <w:pPr>
        <w:numPr>
          <w:ilvl w:val="0"/>
          <w:numId w:val="1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принимай приглашения в безлюдные или неизвестные места. Будь осторожен с людьми, предлагающими тебе работу со слишком хорошей оплатой. Если хочешь подработать, найди работу через знакомых.</w:t>
      </w:r>
    </w:p>
    <w:p w:rsidR="00D445EA" w:rsidRPr="00D445EA" w:rsidRDefault="00D445EA" w:rsidP="00D445EA">
      <w:pPr>
        <w:numPr>
          <w:ilvl w:val="0"/>
          <w:numId w:val="1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соглашайся, чтобы тебя фотографировали незнакомые люди, даже если они обещают сделать тебя знаменитым и говорят, что все знаменитости так начинали</w:t>
      </w:r>
    </w:p>
    <w:p w:rsidR="00D445EA" w:rsidRPr="00D445EA" w:rsidRDefault="00D445EA" w:rsidP="00D445EA">
      <w:pPr>
        <w:numPr>
          <w:ilvl w:val="0"/>
          <w:numId w:val="1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садись в автомобиль с незнакомцами</w:t>
      </w:r>
    </w:p>
    <w:p w:rsidR="00D445EA" w:rsidRPr="00D445EA" w:rsidRDefault="00D445EA" w:rsidP="00D445EA">
      <w:pPr>
        <w:numPr>
          <w:ilvl w:val="0"/>
          <w:numId w:val="1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Гуляй в группах или с другом</w:t>
      </w:r>
    </w:p>
    <w:p w:rsidR="00D445EA" w:rsidRPr="00D445EA" w:rsidRDefault="00D445EA" w:rsidP="00D445EA">
      <w:pPr>
        <w:numPr>
          <w:ilvl w:val="0"/>
          <w:numId w:val="1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сообщай родителям, где Вы с друзьями собираетесь быть, и сообщай им об изменении планов</w:t>
      </w:r>
    </w:p>
    <w:p w:rsidR="00D445EA" w:rsidRPr="00D445EA" w:rsidRDefault="00D445EA" w:rsidP="00D445EA">
      <w:pPr>
        <w:numPr>
          <w:ilvl w:val="0"/>
          <w:numId w:val="1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Никто не имеет право прикасаться к тебе без твоего согласия. Не стесняйся сказать это тому, кто это попробует сделать</w:t>
      </w:r>
    </w:p>
    <w:p w:rsidR="00D445EA" w:rsidRPr="00D445EA" w:rsidRDefault="00D445EA" w:rsidP="00D445EA">
      <w:pPr>
        <w:numPr>
          <w:ilvl w:val="0"/>
          <w:numId w:val="15"/>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Доверься интуиции, если тебе страшно, значит, на это есть причины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Советы для самых маленьких</w:t>
      </w:r>
    </w:p>
    <w:p w:rsidR="00D445EA" w:rsidRPr="00D445EA" w:rsidRDefault="00D445EA" w:rsidP="00D445EA">
      <w:pPr>
        <w:numPr>
          <w:ilvl w:val="0"/>
          <w:numId w:val="1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lastRenderedPageBreak/>
        <w:t>Никогда не садись в автомобиль с незнакомым человеком. Если кто – то об этом просит – немедленно расскажи родителям</w:t>
      </w:r>
    </w:p>
    <w:p w:rsidR="00D445EA" w:rsidRPr="00D445EA" w:rsidRDefault="00D445EA" w:rsidP="00D445EA">
      <w:pPr>
        <w:numPr>
          <w:ilvl w:val="0"/>
          <w:numId w:val="1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играй в компании друзей</w:t>
      </w:r>
    </w:p>
    <w:p w:rsidR="00D445EA" w:rsidRPr="00D445EA" w:rsidRDefault="00D445EA" w:rsidP="00D445EA">
      <w:pPr>
        <w:numPr>
          <w:ilvl w:val="0"/>
          <w:numId w:val="1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принимай подарки (сладости) от незнакомцев без разрешения старших.</w:t>
      </w:r>
    </w:p>
    <w:p w:rsidR="00D445EA" w:rsidRPr="00D445EA" w:rsidRDefault="00D445EA" w:rsidP="00D445EA">
      <w:pPr>
        <w:numPr>
          <w:ilvl w:val="0"/>
          <w:numId w:val="1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соглашайся, куда-либо идти в сопровождении незнакомых людей</w:t>
      </w:r>
    </w:p>
    <w:p w:rsidR="00D445EA" w:rsidRPr="00D445EA" w:rsidRDefault="00D445EA" w:rsidP="00D445EA">
      <w:pPr>
        <w:numPr>
          <w:ilvl w:val="0"/>
          <w:numId w:val="1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Кричи со всей силы, если кто-то хочет тебя заставить сесть в автомобиль или куда-то идти</w:t>
      </w:r>
    </w:p>
    <w:p w:rsidR="00D445EA" w:rsidRPr="00D445EA" w:rsidRDefault="00D445EA" w:rsidP="00D445EA">
      <w:pPr>
        <w:numPr>
          <w:ilvl w:val="0"/>
          <w:numId w:val="1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·Запомни свой адрес и номер телефона (включая код города), телефон 102</w:t>
      </w:r>
    </w:p>
    <w:p w:rsidR="00D445EA" w:rsidRPr="00D445EA" w:rsidRDefault="00D445EA" w:rsidP="00D445EA">
      <w:pPr>
        <w:numPr>
          <w:ilvl w:val="0"/>
          <w:numId w:val="1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носи с собой список рабочих телефонов родителей</w:t>
      </w:r>
    </w:p>
    <w:p w:rsidR="00D445EA" w:rsidRPr="00D445EA" w:rsidRDefault="00D445EA" w:rsidP="00D445EA">
      <w:pPr>
        <w:numPr>
          <w:ilvl w:val="0"/>
          <w:numId w:val="1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Запомни секретный пароль, и соглашайся идти только с людьми, которые знают пароль</w:t>
      </w:r>
    </w:p>
    <w:p w:rsidR="00D445EA" w:rsidRPr="00D445EA" w:rsidRDefault="00D445EA" w:rsidP="00D445EA">
      <w:pPr>
        <w:numPr>
          <w:ilvl w:val="0"/>
          <w:numId w:val="1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позволяй кому-то прикасаться к тебе. Сразу расскажи старшим, если это случилось</w:t>
      </w:r>
    </w:p>
    <w:p w:rsidR="00D445EA" w:rsidRPr="00D445EA" w:rsidRDefault="00D445EA" w:rsidP="00D445EA">
      <w:pPr>
        <w:numPr>
          <w:ilvl w:val="0"/>
          <w:numId w:val="1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Помни, что твои родители любят тебя и никогда не накажут за сообщение правды</w:t>
      </w:r>
    </w:p>
    <w:p w:rsidR="00D445EA" w:rsidRPr="00D445EA" w:rsidRDefault="00D445EA" w:rsidP="00D445EA">
      <w:pPr>
        <w:numPr>
          <w:ilvl w:val="0"/>
          <w:numId w:val="16"/>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 случае нападения беги к зданию с вывеской «Здесь можно вызвать милицию».</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Советы для детей младших классов</w:t>
      </w:r>
    </w:p>
    <w:p w:rsidR="00D445EA" w:rsidRPr="00D445EA" w:rsidRDefault="00D445EA" w:rsidP="00D445EA">
      <w:pPr>
        <w:numPr>
          <w:ilvl w:val="0"/>
          <w:numId w:val="17"/>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сообщай родителям, куда ты идешь</w:t>
      </w:r>
    </w:p>
    <w:p w:rsidR="00D445EA" w:rsidRPr="00D445EA" w:rsidRDefault="00D445EA" w:rsidP="00D445EA">
      <w:pPr>
        <w:numPr>
          <w:ilvl w:val="0"/>
          <w:numId w:val="17"/>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гуляй в компании друзей</w:t>
      </w:r>
    </w:p>
    <w:p w:rsidR="00D445EA" w:rsidRPr="00D445EA" w:rsidRDefault="00D445EA" w:rsidP="00D445EA">
      <w:pPr>
        <w:numPr>
          <w:ilvl w:val="0"/>
          <w:numId w:val="17"/>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Не ходи с друзьями в безлюдные места ночью</w:t>
      </w:r>
    </w:p>
    <w:p w:rsidR="00D445EA" w:rsidRPr="00D445EA" w:rsidRDefault="00D445EA" w:rsidP="00D445EA">
      <w:pPr>
        <w:numPr>
          <w:ilvl w:val="0"/>
          <w:numId w:val="17"/>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Не принимай подарков от незнакомцев</w:t>
      </w:r>
    </w:p>
    <w:p w:rsidR="00D445EA" w:rsidRPr="00D445EA" w:rsidRDefault="00D445EA" w:rsidP="00D445EA">
      <w:pPr>
        <w:numPr>
          <w:ilvl w:val="0"/>
          <w:numId w:val="17"/>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Если кто - то предлагает сопровождать тебя – спроси разрешения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у  родителей</w:t>
      </w:r>
    </w:p>
    <w:p w:rsidR="00D445EA" w:rsidRPr="00D445EA" w:rsidRDefault="00D445EA" w:rsidP="00D445EA">
      <w:pPr>
        <w:numPr>
          <w:ilvl w:val="0"/>
          <w:numId w:val="1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Если испугался – беги к людям</w:t>
      </w:r>
    </w:p>
    <w:p w:rsidR="00D445EA" w:rsidRPr="00D445EA" w:rsidRDefault="00D445EA" w:rsidP="00D445EA">
      <w:pPr>
        <w:numPr>
          <w:ilvl w:val="0"/>
          <w:numId w:val="1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 с кем не обсуждай своих проблем, как бы плохо тебе не было</w:t>
      </w:r>
    </w:p>
    <w:p w:rsidR="00D445EA" w:rsidRPr="00D445EA" w:rsidRDefault="00D445EA" w:rsidP="00D445EA">
      <w:pPr>
        <w:numPr>
          <w:ilvl w:val="0"/>
          <w:numId w:val="1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Не открывай никому дверь и не отвечай на вопросы через дверь</w:t>
      </w:r>
    </w:p>
    <w:p w:rsidR="00D445EA" w:rsidRPr="00D445EA" w:rsidRDefault="00D445EA" w:rsidP="00D445EA">
      <w:pPr>
        <w:numPr>
          <w:ilvl w:val="0"/>
          <w:numId w:val="1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Если кто – то пытается ворваться в квартиру, звони в </w:t>
      </w:r>
      <w:proofErr w:type="gramStart"/>
      <w:r w:rsidRPr="00D445EA">
        <w:rPr>
          <w:rFonts w:ascii="Times New Roman" w:eastAsia="Times New Roman" w:hAnsi="Times New Roman" w:cs="Times New Roman"/>
          <w:color w:val="000000"/>
          <w:sz w:val="25"/>
          <w:szCs w:val="25"/>
          <w:lang w:eastAsia="ru-RU"/>
        </w:rPr>
        <w:t>милицию</w:t>
      </w:r>
      <w:proofErr w:type="gramEnd"/>
      <w:r w:rsidRPr="00D445EA">
        <w:rPr>
          <w:rFonts w:ascii="Times New Roman" w:eastAsia="Times New Roman" w:hAnsi="Times New Roman" w:cs="Times New Roman"/>
          <w:color w:val="000000"/>
          <w:sz w:val="25"/>
          <w:szCs w:val="25"/>
          <w:lang w:eastAsia="ru-RU"/>
        </w:rPr>
        <w:t xml:space="preserve"> а затем открой окно и кричи, зови на помощь</w:t>
      </w:r>
    </w:p>
    <w:p w:rsidR="00D445EA" w:rsidRPr="00D445EA" w:rsidRDefault="00D445EA" w:rsidP="00D445EA">
      <w:pPr>
        <w:numPr>
          <w:ilvl w:val="0"/>
          <w:numId w:val="1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Если люди в автомобиле спрашивают тебя, как куда-нибудь доехать, – не подходи близко и ни в коем случае не соглашайся сопроводить </w:t>
      </w:r>
      <w:proofErr w:type="gramStart"/>
      <w:r w:rsidRPr="00D445EA">
        <w:rPr>
          <w:rFonts w:ascii="Times New Roman" w:eastAsia="Times New Roman" w:hAnsi="Times New Roman" w:cs="Times New Roman"/>
          <w:color w:val="000000"/>
          <w:sz w:val="25"/>
          <w:szCs w:val="25"/>
          <w:lang w:eastAsia="ru-RU"/>
        </w:rPr>
        <w:t>их</w:t>
      </w:r>
      <w:proofErr w:type="gramEnd"/>
      <w:r w:rsidRPr="00D445EA">
        <w:rPr>
          <w:rFonts w:ascii="Times New Roman" w:eastAsia="Times New Roman" w:hAnsi="Times New Roman" w:cs="Times New Roman"/>
          <w:color w:val="000000"/>
          <w:sz w:val="25"/>
          <w:szCs w:val="25"/>
          <w:lang w:eastAsia="ru-RU"/>
        </w:rPr>
        <w:t xml:space="preserve"> даже если тебе по пути</w:t>
      </w:r>
    </w:p>
    <w:p w:rsidR="00D445EA" w:rsidRPr="00D445EA" w:rsidRDefault="00D445EA" w:rsidP="00D445EA">
      <w:pPr>
        <w:numPr>
          <w:ilvl w:val="0"/>
          <w:numId w:val="1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Никто не имеет право прикасаться к тебе. Не стесняйся сказать это тому, кто это попробует сделать</w:t>
      </w:r>
    </w:p>
    <w:p w:rsidR="00D445EA" w:rsidRPr="00D445EA" w:rsidRDefault="00D445EA" w:rsidP="00D445EA">
      <w:pPr>
        <w:numPr>
          <w:ilvl w:val="0"/>
          <w:numId w:val="1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Если кто - то испугал тебя, сразу иди в безопасное место, туда, где много людей</w:t>
      </w:r>
    </w:p>
    <w:p w:rsidR="00D445EA" w:rsidRPr="00D445EA" w:rsidRDefault="00D445EA" w:rsidP="00D445EA">
      <w:pPr>
        <w:numPr>
          <w:ilvl w:val="0"/>
          <w:numId w:val="18"/>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настаивай на получении разрешения от родителей, если тебя куда-нибудь приглашают</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Советы для подростков</w:t>
      </w:r>
    </w:p>
    <w:p w:rsidR="00D445EA" w:rsidRPr="00D445EA" w:rsidRDefault="00D445EA" w:rsidP="00D445EA">
      <w:pPr>
        <w:numPr>
          <w:ilvl w:val="0"/>
          <w:numId w:val="1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НЕ УБЕГАЙ ИЗ ДОМА! Если жизнь дома невыносима, поговори с преподавателем, или кем-то кого ты уважаешь. Как только ты убежишь из </w:t>
      </w:r>
      <w:proofErr w:type="gramStart"/>
      <w:r w:rsidRPr="00D445EA">
        <w:rPr>
          <w:rFonts w:ascii="Times New Roman" w:eastAsia="Times New Roman" w:hAnsi="Times New Roman" w:cs="Times New Roman"/>
          <w:color w:val="000000"/>
          <w:sz w:val="25"/>
          <w:szCs w:val="25"/>
          <w:lang w:eastAsia="ru-RU"/>
        </w:rPr>
        <w:t>дома</w:t>
      </w:r>
      <w:proofErr w:type="gramEnd"/>
      <w:r w:rsidRPr="00D445EA">
        <w:rPr>
          <w:rFonts w:ascii="Times New Roman" w:eastAsia="Times New Roman" w:hAnsi="Times New Roman" w:cs="Times New Roman"/>
          <w:color w:val="000000"/>
          <w:sz w:val="25"/>
          <w:szCs w:val="25"/>
          <w:lang w:eastAsia="ru-RU"/>
        </w:rPr>
        <w:t xml:space="preserve"> ты окажешься в руках людей, которые попробуют использовать тебя в наркобизнесе, порнографии или проституции</w:t>
      </w:r>
    </w:p>
    <w:p w:rsidR="00D445EA" w:rsidRPr="00D445EA" w:rsidRDefault="00D445EA" w:rsidP="00D445EA">
      <w:pPr>
        <w:numPr>
          <w:ilvl w:val="0"/>
          <w:numId w:val="1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lastRenderedPageBreak/>
        <w:t xml:space="preserve">Будь очень осторожен с людьми, предлагающими свою дружбу. Помни, что, когда ты чувствуешь себя одиноким или угнетенным, вы – простая цель для </w:t>
      </w:r>
      <w:proofErr w:type="gramStart"/>
      <w:r w:rsidRPr="00D445EA">
        <w:rPr>
          <w:rFonts w:ascii="Times New Roman" w:eastAsia="Times New Roman" w:hAnsi="Times New Roman" w:cs="Times New Roman"/>
          <w:color w:val="000000"/>
          <w:sz w:val="25"/>
          <w:szCs w:val="25"/>
          <w:lang w:eastAsia="ru-RU"/>
        </w:rPr>
        <w:t>негодяя</w:t>
      </w:r>
      <w:proofErr w:type="gramEnd"/>
      <w:r w:rsidRPr="00D445EA">
        <w:rPr>
          <w:rFonts w:ascii="Times New Roman" w:eastAsia="Times New Roman" w:hAnsi="Times New Roman" w:cs="Times New Roman"/>
          <w:color w:val="000000"/>
          <w:sz w:val="25"/>
          <w:szCs w:val="25"/>
          <w:lang w:eastAsia="ru-RU"/>
        </w:rPr>
        <w:t>, который притворно будет заботиться о тебе</w:t>
      </w:r>
    </w:p>
    <w:p w:rsidR="00D445EA" w:rsidRPr="00D445EA" w:rsidRDefault="00D445EA" w:rsidP="00D445EA">
      <w:pPr>
        <w:numPr>
          <w:ilvl w:val="0"/>
          <w:numId w:val="1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принимай приглашения в безлюдные или неизвестные места. Будь осторожен с людьми, предлагающими тебе работу со слишком хорошей оплатой. Если хочешь подработать, найди работу через знакомых.</w:t>
      </w:r>
    </w:p>
    <w:p w:rsidR="00D445EA" w:rsidRPr="00D445EA" w:rsidRDefault="00D445EA" w:rsidP="00D445EA">
      <w:pPr>
        <w:numPr>
          <w:ilvl w:val="0"/>
          <w:numId w:val="1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соглашайся, чтобы тебя фотографировали незнакомые люди, даже если они обещают сделать тебя знаменитым и говорят, что все знаменитости так начинали</w:t>
      </w:r>
    </w:p>
    <w:p w:rsidR="00D445EA" w:rsidRPr="00D445EA" w:rsidRDefault="00D445EA" w:rsidP="00D445EA">
      <w:pPr>
        <w:numPr>
          <w:ilvl w:val="0"/>
          <w:numId w:val="1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Никогда не садись в автомобиль с незнакомцами</w:t>
      </w:r>
    </w:p>
    <w:p w:rsidR="00D445EA" w:rsidRPr="00D445EA" w:rsidRDefault="00D445EA" w:rsidP="00D445EA">
      <w:pPr>
        <w:numPr>
          <w:ilvl w:val="0"/>
          <w:numId w:val="1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Гуляй в группах или с другом</w:t>
      </w:r>
    </w:p>
    <w:p w:rsidR="00D445EA" w:rsidRPr="00D445EA" w:rsidRDefault="00D445EA" w:rsidP="00D445EA">
      <w:pPr>
        <w:numPr>
          <w:ilvl w:val="0"/>
          <w:numId w:val="1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Всегда сообщай родителям, где Вы с друзьями собираетесь быть, и сообщай им об изменении планов</w:t>
      </w:r>
    </w:p>
    <w:p w:rsidR="00D445EA" w:rsidRPr="00D445EA" w:rsidRDefault="00D445EA" w:rsidP="00D445EA">
      <w:pPr>
        <w:numPr>
          <w:ilvl w:val="0"/>
          <w:numId w:val="1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Никто не имеет право прикасаться к тебе без твоего согласия. Не стесняйся сказать это тому, кто это попробует сделать</w:t>
      </w:r>
    </w:p>
    <w:p w:rsidR="00D445EA" w:rsidRPr="00D445EA" w:rsidRDefault="00D445EA" w:rsidP="00D445EA">
      <w:pPr>
        <w:numPr>
          <w:ilvl w:val="0"/>
          <w:numId w:val="19"/>
        </w:num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Доверься интуиции, если тебе страшно, значит, на это есть причины.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Памятка (подростку)</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Если вы не хотите стать жертвой насилия, соблюдайте несколько правил:</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1. Собираясь провести вечер в незнакомой компании, возьмите с собой приятеля, в котором вы уверены.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2. В начале вечеринки предупредите всех, что не уйдете не попрощавшись. Если вы покидаете компанию с кем-то, то скажите друзьям, с кем.</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3. Доверяйте своей интуиции. Если вы ощущаете психологический дискомфорт, то это может быть потому, что вы не чувствуете себя в безопасности.</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4. Установите для себя четкие пределы: чего вы хотите, а чего не позволите.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5. Сохраняйте способность принимать ясные решения и правильно реагировать в любой ситуации.</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      6. Ведите себя уверенно. Вы имеете право думать и заботиться о себе, даже если этим вы можете задеть чувство </w:t>
      </w:r>
      <w:proofErr w:type="gramStart"/>
      <w:r w:rsidRPr="00D445EA">
        <w:rPr>
          <w:rFonts w:ascii="Times New Roman" w:eastAsia="Times New Roman" w:hAnsi="Times New Roman" w:cs="Times New Roman"/>
          <w:color w:val="000000"/>
          <w:sz w:val="25"/>
          <w:szCs w:val="25"/>
          <w:lang w:eastAsia="ru-RU"/>
        </w:rPr>
        <w:t>другого</w:t>
      </w:r>
      <w:proofErr w:type="gramEnd"/>
      <w:r w:rsidRPr="00D445EA">
        <w:rPr>
          <w:rFonts w:ascii="Times New Roman" w:eastAsia="Times New Roman" w:hAnsi="Times New Roman" w:cs="Times New Roman"/>
          <w:color w:val="000000"/>
          <w:sz w:val="25"/>
          <w:szCs w:val="25"/>
          <w:lang w:eastAsia="ru-RU"/>
        </w:rPr>
        <w:t>.</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      7. Если есть возможность, чтобы вас встретили или забрали с вечеринки, то воспользуйтесь ею (это придаст вам большей уверенности, и вы сможете лучше контролировать свои действия). Не пользуйтесь в одиночку услугами частного транспорта. В этом случае попросите </w:t>
      </w:r>
      <w:proofErr w:type="gramStart"/>
      <w:r w:rsidRPr="00D445EA">
        <w:rPr>
          <w:rFonts w:ascii="Times New Roman" w:eastAsia="Times New Roman" w:hAnsi="Times New Roman" w:cs="Times New Roman"/>
          <w:color w:val="000000"/>
          <w:sz w:val="25"/>
          <w:szCs w:val="25"/>
          <w:lang w:eastAsia="ru-RU"/>
        </w:rPr>
        <w:t>провожающего</w:t>
      </w:r>
      <w:proofErr w:type="gramEnd"/>
      <w:r w:rsidRPr="00D445EA">
        <w:rPr>
          <w:rFonts w:ascii="Times New Roman" w:eastAsia="Times New Roman" w:hAnsi="Times New Roman" w:cs="Times New Roman"/>
          <w:color w:val="000000"/>
          <w:sz w:val="25"/>
          <w:szCs w:val="25"/>
          <w:lang w:eastAsia="ru-RU"/>
        </w:rPr>
        <w:t xml:space="preserve"> запомнить или записать номер автомашины.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      8. Нет совершенно верных способов защиты от потенциального сексуального насилия. Но существуют тревожные для вас знаки, которые могут насторожить, например неуважение к человеку, нарушение его личного пространства. Будьте осторожны, если кто-то: находится к вам слишком близко и получает удовольствие от дискомфорта, который вы в связи с этим испытываете; пристально смотрит на вас и демонстративно разглядывает; не слушает того, что вы говорите, и игнорирует ваши </w:t>
      </w:r>
      <w:r w:rsidRPr="00D445EA">
        <w:rPr>
          <w:rFonts w:ascii="Times New Roman" w:eastAsia="Times New Roman" w:hAnsi="Times New Roman" w:cs="Times New Roman"/>
          <w:color w:val="000000"/>
          <w:sz w:val="25"/>
          <w:szCs w:val="25"/>
          <w:lang w:eastAsia="ru-RU"/>
        </w:rPr>
        <w:lastRenderedPageBreak/>
        <w:t>чувства; ведет себя с вами как хороший знакомый, хотя это не так.      Обращая внимание на знаки подобного рода, вы можете уменьшить риск подвергнуться насилию не только на вечеринке, но и в других местах. Такая ситуация может сложиться, когда вы встречаетесь с кем-то впервые, идете в кино или на дискотеку, находитесь в компании друзей или знакомых.</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9.   Если вы находитесь с кем-то, кто заставляет вас чувствовать себя дискомфортно, кто игнорирует ваши чувства или выказывает неуважение к вам каким-то другим способом, лучше немедленно прервать отношения с этим человеком.</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Памятка родителям</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Прежде чем применить физическое наказание к ребенку, остановитесь!</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i/>
          <w:iCs/>
          <w:color w:val="000000"/>
          <w:sz w:val="25"/>
          <w:szCs w:val="25"/>
          <w:lang w:eastAsia="ru-RU"/>
        </w:rPr>
        <w:t>Физические наказания: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1.Преподают ребенку урок насилия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2. Они нарушают безусловную уверенность, в которой нуждается каждый ребенок - что он любим</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3. В них содержится ложь: притворяясь, будто решают педагогические задачи, родители, таким образом, срывают на ребенке свой гнев. Взрослый бьет ребенка только потому, что его самого били в детстве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4. Физические наказания учат ребенка принимать на веру противоречивые доказательства: "Я бью тебя для твоего собственного блага". Мозг ребенка хранит эту информацию</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5. Они вызывают гнев и желание отомстить, желание это остается вытесненным, и проявляется только позже.</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6. Они разрушают восприимчивость к собственному страданию и сострадание к другим, ограничивая, таким образом, способность ребенка познавать себя и мир.</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Какой урок из этого выносит ребенок?</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1.Ребенок не заслуживает уважения.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color w:val="000000"/>
          <w:sz w:val="25"/>
          <w:szCs w:val="25"/>
          <w:lang w:eastAsia="ru-RU"/>
        </w:rPr>
        <w:t>2. Хорошему можно научиться посредством наказания (оно обычно учит ребенка желанию наказывать, в свою очередь других).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color w:val="000000"/>
          <w:sz w:val="25"/>
          <w:szCs w:val="25"/>
          <w:lang w:eastAsia="ru-RU"/>
        </w:rPr>
        <w:t>3. Страдание не нужно принимать близко к сердцу, его следует игнорировать (это опасно для иммунной системы).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color w:val="000000"/>
          <w:sz w:val="25"/>
          <w:szCs w:val="25"/>
          <w:lang w:eastAsia="ru-RU"/>
        </w:rPr>
        <w:t>4. Насилие - это проявление любви (на этой почве вырастают многие извращения).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color w:val="000000"/>
          <w:sz w:val="25"/>
          <w:szCs w:val="25"/>
          <w:lang w:eastAsia="ru-RU"/>
        </w:rPr>
        <w:t>5. Отрицание чувств - нормальное здоровое явление.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color w:val="000000"/>
          <w:sz w:val="25"/>
          <w:szCs w:val="25"/>
          <w:lang w:eastAsia="ru-RU"/>
        </w:rPr>
        <w:t>6. От взрослых нет защиты.</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b/>
          <w:bCs/>
          <w:color w:val="000000"/>
          <w:sz w:val="25"/>
          <w:szCs w:val="25"/>
          <w:lang w:eastAsia="ru-RU"/>
        </w:rPr>
        <w:t>Каким образом проявляется вытесненный гнев у детей?</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1.Насмешками над слабыми и беззащитными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color w:val="000000"/>
          <w:sz w:val="25"/>
          <w:szCs w:val="25"/>
          <w:lang w:eastAsia="ru-RU"/>
        </w:rPr>
        <w:t>2.Драками с одноклассниками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color w:val="000000"/>
          <w:sz w:val="25"/>
          <w:szCs w:val="25"/>
          <w:lang w:eastAsia="ru-RU"/>
        </w:rPr>
        <w:t>3.Унижением девочек, символизирующих мать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color w:val="000000"/>
          <w:sz w:val="25"/>
          <w:szCs w:val="25"/>
          <w:lang w:eastAsia="ru-RU"/>
        </w:rPr>
        <w:lastRenderedPageBreak/>
        <w:t>4. Плохим отношением к учителю </w:t>
      </w:r>
      <w:r w:rsidRPr="00D445EA">
        <w:rPr>
          <w:rFonts w:ascii="Verdana" w:eastAsia="Times New Roman" w:hAnsi="Verdana" w:cs="Times New Roman"/>
          <w:color w:val="000000"/>
          <w:sz w:val="18"/>
          <w:szCs w:val="18"/>
          <w:lang w:eastAsia="ru-RU"/>
        </w:rPr>
        <w:br/>
      </w:r>
      <w:r w:rsidRPr="00D445EA">
        <w:rPr>
          <w:rFonts w:ascii="Times New Roman" w:eastAsia="Times New Roman" w:hAnsi="Times New Roman" w:cs="Times New Roman"/>
          <w:color w:val="000000"/>
          <w:sz w:val="25"/>
          <w:szCs w:val="25"/>
          <w:lang w:eastAsia="ru-RU"/>
        </w:rPr>
        <w:t>5. Выбором телепередач и видеоигр, дающих возможность заново испытать вытесненные чувства ярости и гнева.</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9"/>
          <w:szCs w:val="29"/>
          <w:lang w:eastAsia="ru-RU"/>
        </w:rPr>
        <w:t> Рекомендации родителям</w:t>
      </w:r>
    </w:p>
    <w:p w:rsidR="00D445EA" w:rsidRPr="00D445EA" w:rsidRDefault="00D445EA" w:rsidP="00D445EA">
      <w:pPr>
        <w:spacing w:before="75" w:after="75" w:line="240" w:lineRule="auto"/>
        <w:ind w:left="75" w:right="75"/>
        <w:jc w:val="center"/>
        <w:outlineLvl w:val="2"/>
        <w:rPr>
          <w:rFonts w:ascii="Verdana" w:eastAsia="Times New Roman" w:hAnsi="Verdana" w:cs="Times New Roman"/>
          <w:b/>
          <w:bCs/>
          <w:color w:val="000000"/>
          <w:sz w:val="18"/>
          <w:szCs w:val="18"/>
          <w:lang w:eastAsia="ru-RU"/>
        </w:rPr>
      </w:pPr>
      <w:r w:rsidRPr="00D445EA">
        <w:rPr>
          <w:rFonts w:ascii="Times New Roman" w:eastAsia="Times New Roman" w:hAnsi="Times New Roman" w:cs="Times New Roman"/>
          <w:b/>
          <w:bCs/>
          <w:color w:val="000000"/>
          <w:sz w:val="25"/>
          <w:szCs w:val="25"/>
          <w:lang w:eastAsia="ru-RU"/>
        </w:rPr>
        <w:t>КАК ЗАЩИТИТЬ СВОЕГО РЕБЕНКА</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1. Научите вашего ребенка, что он имеет право сказать </w:t>
      </w:r>
      <w:r w:rsidRPr="00D445EA">
        <w:rPr>
          <w:rFonts w:ascii="Times New Roman" w:eastAsia="Times New Roman" w:hAnsi="Times New Roman" w:cs="Times New Roman"/>
          <w:b/>
          <w:bCs/>
          <w:color w:val="000000"/>
          <w:sz w:val="25"/>
          <w:szCs w:val="25"/>
          <w:lang w:eastAsia="ru-RU"/>
        </w:rPr>
        <w:t>"Нет"</w:t>
      </w:r>
      <w:r w:rsidRPr="00D445EA">
        <w:rPr>
          <w:rFonts w:ascii="Times New Roman" w:eastAsia="Times New Roman" w:hAnsi="Times New Roman" w:cs="Times New Roman"/>
          <w:color w:val="000000"/>
          <w:sz w:val="25"/>
          <w:szCs w:val="25"/>
          <w:lang w:eastAsia="ru-RU"/>
        </w:rPr>
        <w:t> любому взрослому, если почувствует исходящую от него опасность</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2. Научите своего ребенка громко кричать </w:t>
      </w:r>
      <w:r w:rsidRPr="00D445EA">
        <w:rPr>
          <w:rFonts w:ascii="Times New Roman" w:eastAsia="Times New Roman" w:hAnsi="Times New Roman" w:cs="Times New Roman"/>
          <w:b/>
          <w:bCs/>
          <w:color w:val="000000"/>
          <w:sz w:val="25"/>
          <w:szCs w:val="25"/>
          <w:lang w:eastAsia="ru-RU"/>
        </w:rPr>
        <w:t>"Это не моя мама!"</w:t>
      </w:r>
      <w:r w:rsidRPr="00D445EA">
        <w:rPr>
          <w:rFonts w:ascii="Times New Roman" w:eastAsia="Times New Roman" w:hAnsi="Times New Roman" w:cs="Times New Roman"/>
          <w:color w:val="000000"/>
          <w:sz w:val="25"/>
          <w:szCs w:val="25"/>
          <w:lang w:eastAsia="ru-RU"/>
        </w:rPr>
        <w:t> (или </w:t>
      </w:r>
      <w:r w:rsidRPr="00D445EA">
        <w:rPr>
          <w:rFonts w:ascii="Times New Roman" w:eastAsia="Times New Roman" w:hAnsi="Times New Roman" w:cs="Times New Roman"/>
          <w:b/>
          <w:bCs/>
          <w:color w:val="000000"/>
          <w:sz w:val="25"/>
          <w:szCs w:val="25"/>
          <w:lang w:eastAsia="ru-RU"/>
        </w:rPr>
        <w:t>"Это не мой папа!"</w:t>
      </w:r>
      <w:r w:rsidRPr="00D445EA">
        <w:rPr>
          <w:rFonts w:ascii="Times New Roman" w:eastAsia="Times New Roman" w:hAnsi="Times New Roman" w:cs="Times New Roman"/>
          <w:color w:val="000000"/>
          <w:sz w:val="25"/>
          <w:szCs w:val="25"/>
          <w:lang w:eastAsia="ru-RU"/>
        </w:rPr>
        <w:t>), если кто-то попытается схватить его. Это привлечет внимание окружающих и отпугнет преступника</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3. Научите вашего ребенка сообщать вам, куда он идет, когда собирается вернуться и звонить по телефону, если неожиданно планы поменяются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4. 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5. 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6. 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 xml:space="preserve">7. Научите вашего ребенка пользоваться телефоном-автоматом (включая </w:t>
      </w:r>
      <w:proofErr w:type="gramStart"/>
      <w:r w:rsidRPr="00D445EA">
        <w:rPr>
          <w:rFonts w:ascii="Times New Roman" w:eastAsia="Times New Roman" w:hAnsi="Times New Roman" w:cs="Times New Roman"/>
          <w:color w:val="000000"/>
          <w:sz w:val="25"/>
          <w:szCs w:val="25"/>
          <w:lang w:eastAsia="ru-RU"/>
        </w:rPr>
        <w:t>международный</w:t>
      </w:r>
      <w:proofErr w:type="gramEnd"/>
      <w:r w:rsidRPr="00D445EA">
        <w:rPr>
          <w:rFonts w:ascii="Times New Roman" w:eastAsia="Times New Roman" w:hAnsi="Times New Roman" w:cs="Times New Roman"/>
          <w:color w:val="000000"/>
          <w:sz w:val="25"/>
          <w:szCs w:val="25"/>
          <w:lang w:eastAsia="ru-RU"/>
        </w:rPr>
        <w:t>). Номера домашнего телефона и телефонов служб помощи он должен знать наизусть</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8. Фотографируйте вашего ребенка не реже одного раза в год, а имеющееся у вас описание внешности и особых примет ребенка поможет вам в том случае, если он потеряется или будет похищен</w:t>
      </w:r>
    </w:p>
    <w:p w:rsidR="00D445EA" w:rsidRPr="00D445EA" w:rsidRDefault="00D445EA" w:rsidP="00D445EA">
      <w:pPr>
        <w:spacing w:before="100" w:beforeAutospacing="1" w:after="100" w:afterAutospacing="1" w:line="240" w:lineRule="auto"/>
        <w:rPr>
          <w:rFonts w:ascii="Verdana" w:eastAsia="Times New Roman" w:hAnsi="Verdana" w:cs="Times New Roman"/>
          <w:color w:val="000000"/>
          <w:sz w:val="18"/>
          <w:szCs w:val="18"/>
          <w:lang w:eastAsia="ru-RU"/>
        </w:rPr>
      </w:pPr>
      <w:r w:rsidRPr="00D445EA">
        <w:rPr>
          <w:rFonts w:ascii="Times New Roman" w:eastAsia="Times New Roman" w:hAnsi="Times New Roman" w:cs="Times New Roman"/>
          <w:color w:val="000000"/>
          <w:sz w:val="25"/>
          <w:szCs w:val="25"/>
          <w:lang w:eastAsia="ru-RU"/>
        </w:rPr>
        <w:t>9. Будьте такими родителями, которым ребенок сможет рассказать обо всем, что с ним случится. Ребенок должен быть уверен в том, что вы всегда будете любить его и никогда не перестанете искать, если он потеряется или будет похищен</w:t>
      </w:r>
    </w:p>
    <w:p w:rsidR="00BD43EF" w:rsidRDefault="00BD43EF"/>
    <w:sectPr w:rsidR="00BD4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4ABF"/>
    <w:multiLevelType w:val="multilevel"/>
    <w:tmpl w:val="965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63FAD"/>
    <w:multiLevelType w:val="multilevel"/>
    <w:tmpl w:val="145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2798A"/>
    <w:multiLevelType w:val="multilevel"/>
    <w:tmpl w:val="D49CD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117A18"/>
    <w:multiLevelType w:val="multilevel"/>
    <w:tmpl w:val="9F78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3017BF"/>
    <w:multiLevelType w:val="multilevel"/>
    <w:tmpl w:val="8116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9429A9"/>
    <w:multiLevelType w:val="multilevel"/>
    <w:tmpl w:val="C44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339BC"/>
    <w:multiLevelType w:val="multilevel"/>
    <w:tmpl w:val="3104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DE0506"/>
    <w:multiLevelType w:val="multilevel"/>
    <w:tmpl w:val="B022A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022A5A"/>
    <w:multiLevelType w:val="multilevel"/>
    <w:tmpl w:val="DB72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517B2C"/>
    <w:multiLevelType w:val="multilevel"/>
    <w:tmpl w:val="415C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050BC5"/>
    <w:multiLevelType w:val="multilevel"/>
    <w:tmpl w:val="4D40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376D28"/>
    <w:multiLevelType w:val="multilevel"/>
    <w:tmpl w:val="EC8C5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6F7009"/>
    <w:multiLevelType w:val="multilevel"/>
    <w:tmpl w:val="9228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E759F9"/>
    <w:multiLevelType w:val="multilevel"/>
    <w:tmpl w:val="C1F0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4D0D6A"/>
    <w:multiLevelType w:val="multilevel"/>
    <w:tmpl w:val="9390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B12F0F"/>
    <w:multiLevelType w:val="multilevel"/>
    <w:tmpl w:val="1F86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F87F08"/>
    <w:multiLevelType w:val="multilevel"/>
    <w:tmpl w:val="5A10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A90365"/>
    <w:multiLevelType w:val="multilevel"/>
    <w:tmpl w:val="F7DC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AB0597"/>
    <w:multiLevelType w:val="multilevel"/>
    <w:tmpl w:val="63C0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5"/>
  </w:num>
  <w:num w:numId="4">
    <w:abstractNumId w:val="17"/>
  </w:num>
  <w:num w:numId="5">
    <w:abstractNumId w:val="16"/>
  </w:num>
  <w:num w:numId="6">
    <w:abstractNumId w:val="4"/>
  </w:num>
  <w:num w:numId="7">
    <w:abstractNumId w:val="15"/>
  </w:num>
  <w:num w:numId="8">
    <w:abstractNumId w:val="7"/>
  </w:num>
  <w:num w:numId="9">
    <w:abstractNumId w:val="9"/>
  </w:num>
  <w:num w:numId="10">
    <w:abstractNumId w:val="14"/>
  </w:num>
  <w:num w:numId="11">
    <w:abstractNumId w:val="8"/>
  </w:num>
  <w:num w:numId="12">
    <w:abstractNumId w:val="0"/>
  </w:num>
  <w:num w:numId="13">
    <w:abstractNumId w:val="10"/>
  </w:num>
  <w:num w:numId="14">
    <w:abstractNumId w:val="13"/>
  </w:num>
  <w:num w:numId="15">
    <w:abstractNumId w:val="6"/>
  </w:num>
  <w:num w:numId="16">
    <w:abstractNumId w:val="18"/>
  </w:num>
  <w:num w:numId="17">
    <w:abstractNumId w:val="1"/>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EA"/>
    <w:rsid w:val="00BD43EF"/>
    <w:rsid w:val="00D44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56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7370</Words>
  <Characters>42009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ХНОШ</dc:creator>
  <cp:lastModifiedBy>ХНОШ</cp:lastModifiedBy>
  <cp:revision>1</cp:revision>
  <dcterms:created xsi:type="dcterms:W3CDTF">2021-03-15T10:40:00Z</dcterms:created>
  <dcterms:modified xsi:type="dcterms:W3CDTF">2021-03-15T10:40:00Z</dcterms:modified>
</cp:coreProperties>
</file>