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91" w:rsidRDefault="00700091" w:rsidP="00700091">
      <w:pPr>
        <w:pStyle w:val="220"/>
        <w:keepNext/>
        <w:keepLines/>
        <w:shd w:val="clear" w:color="auto" w:fill="auto"/>
        <w:spacing w:before="0" w:after="96" w:line="430" w:lineRule="exact"/>
        <w:ind w:left="120"/>
      </w:pPr>
      <w:bookmarkStart w:id="0" w:name="bookmark5"/>
      <w:r>
        <w:t>Доклад</w:t>
      </w:r>
      <w:bookmarkEnd w:id="0"/>
    </w:p>
    <w:p w:rsidR="00700091" w:rsidRDefault="00700091" w:rsidP="00700091">
      <w:pPr>
        <w:pStyle w:val="131"/>
        <w:shd w:val="clear" w:color="auto" w:fill="auto"/>
        <w:spacing w:before="0" w:after="886"/>
        <w:ind w:left="120"/>
      </w:pPr>
      <w:r>
        <w:t>ТЕМУ:</w:t>
      </w:r>
    </w:p>
    <w:p w:rsidR="00700091" w:rsidRDefault="00700091" w:rsidP="00700091">
      <w:pPr>
        <w:framePr w:wrap="notBeside" w:vAnchor="text" w:hAnchor="text" w:xAlign="center" w:y="1"/>
        <w:jc w:val="center"/>
        <w:rPr>
          <w:rFonts w:cs="Times New Roman"/>
          <w:color w:val="auto"/>
          <w:sz w:val="2"/>
          <w:szCs w:val="2"/>
        </w:rPr>
      </w:pPr>
      <w:r>
        <w:rPr>
          <w:rFonts w:cs="Times New Roman" w:hint="eastAsia"/>
          <w:noProof/>
          <w:color w:val="auto"/>
          <w:sz w:val="2"/>
          <w:szCs w:val="2"/>
        </w:rPr>
        <w:drawing>
          <wp:inline distT="0" distB="0" distL="0" distR="0">
            <wp:extent cx="3356610" cy="1699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6610" cy="1699895"/>
                    </a:xfrm>
                    <a:prstGeom prst="rect">
                      <a:avLst/>
                    </a:prstGeom>
                    <a:noFill/>
                    <a:ln>
                      <a:noFill/>
                    </a:ln>
                  </pic:spPr>
                </pic:pic>
              </a:graphicData>
            </a:graphic>
          </wp:inline>
        </w:drawing>
      </w:r>
    </w:p>
    <w:p w:rsidR="00700091" w:rsidRDefault="00700091" w:rsidP="00700091">
      <w:pPr>
        <w:rPr>
          <w:rFonts w:cs="Times New Roman"/>
          <w:color w:val="auto"/>
          <w:sz w:val="2"/>
          <w:szCs w:val="2"/>
        </w:rPr>
      </w:pPr>
    </w:p>
    <w:p w:rsidR="00700091" w:rsidRDefault="00700091" w:rsidP="00700091">
      <w:pPr>
        <w:pStyle w:val="21"/>
        <w:shd w:val="clear" w:color="auto" w:fill="auto"/>
        <w:spacing w:before="2733" w:after="0" w:line="342" w:lineRule="exact"/>
        <w:ind w:left="4100"/>
        <w:jc w:val="left"/>
      </w:pPr>
      <w:r>
        <w:rPr>
          <w:rStyle w:val="24"/>
        </w:rPr>
        <w:t>Выполнила:</w:t>
      </w:r>
    </w:p>
    <w:p w:rsidR="00700091" w:rsidRDefault="00B34DD1" w:rsidP="00700091">
      <w:pPr>
        <w:pStyle w:val="21"/>
        <w:shd w:val="clear" w:color="auto" w:fill="auto"/>
        <w:spacing w:before="0" w:after="882" w:line="342" w:lineRule="exact"/>
        <w:ind w:left="4100" w:right="100"/>
        <w:jc w:val="left"/>
      </w:pPr>
      <w:proofErr w:type="spellStart"/>
      <w:r>
        <w:rPr>
          <w:rStyle w:val="24"/>
        </w:rPr>
        <w:t>Соц.педагог</w:t>
      </w:r>
      <w:proofErr w:type="spellEnd"/>
      <w:r>
        <w:rPr>
          <w:rStyle w:val="24"/>
        </w:rPr>
        <w:t xml:space="preserve"> </w:t>
      </w:r>
      <w:proofErr w:type="spellStart"/>
      <w:r>
        <w:rPr>
          <w:rStyle w:val="24"/>
        </w:rPr>
        <w:t>Кантиева</w:t>
      </w:r>
      <w:proofErr w:type="spellEnd"/>
      <w:r>
        <w:rPr>
          <w:rStyle w:val="24"/>
        </w:rPr>
        <w:t xml:space="preserve"> К.П.</w:t>
      </w:r>
      <w:bookmarkStart w:id="1" w:name="_GoBack"/>
      <w:bookmarkEnd w:id="1"/>
    </w:p>
    <w:p w:rsidR="00700091" w:rsidRPr="00700091" w:rsidRDefault="00700091" w:rsidP="00700091">
      <w:pPr>
        <w:pStyle w:val="141"/>
        <w:shd w:val="clear" w:color="auto" w:fill="auto"/>
        <w:ind w:left="40" w:right="240" w:firstLine="740"/>
        <w:jc w:val="both"/>
        <w:rPr>
          <w:rFonts w:ascii="Times New Roman" w:hAnsi="Times New Roman" w:cs="Times New Roman"/>
          <w:sz w:val="28"/>
          <w:szCs w:val="28"/>
        </w:rPr>
      </w:pPr>
      <w:r w:rsidRPr="00700091">
        <w:rPr>
          <w:rFonts w:ascii="Times New Roman" w:hAnsi="Times New Roman" w:cs="Times New Roman"/>
          <w:sz w:val="28"/>
          <w:szCs w:val="28"/>
        </w:rPr>
        <w:t>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w:t>
      </w:r>
    </w:p>
    <w:p w:rsidR="00700091" w:rsidRPr="00700091" w:rsidRDefault="00700091" w:rsidP="00700091">
      <w:pPr>
        <w:pStyle w:val="141"/>
        <w:shd w:val="clear" w:color="auto" w:fill="auto"/>
        <w:spacing w:after="660"/>
        <w:ind w:left="40" w:right="320" w:firstLine="740"/>
        <w:jc w:val="both"/>
        <w:rPr>
          <w:rFonts w:ascii="Times New Roman" w:hAnsi="Times New Roman" w:cs="Times New Roman"/>
          <w:sz w:val="28"/>
          <w:szCs w:val="28"/>
        </w:rPr>
      </w:pPr>
      <w:r w:rsidRPr="00700091">
        <w:rPr>
          <w:rFonts w:ascii="Times New Roman" w:hAnsi="Times New Roman" w:cs="Times New Roman"/>
          <w:sz w:val="28"/>
          <w:szCs w:val="28"/>
        </w:rPr>
        <w:t xml:space="preserve">Семья может выступать в качестве как положительного, так и отрицательного фактора воспитания. </w:t>
      </w:r>
      <w:proofErr w:type="gramStart"/>
      <w:r w:rsidRPr="00700091">
        <w:rPr>
          <w:rFonts w:ascii="Times New Roman" w:hAnsi="Times New Roman" w:cs="Times New Roman"/>
          <w:sz w:val="28"/>
          <w:szCs w:val="28"/>
        </w:rPr>
        <w:t>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roofErr w:type="gramEnd"/>
    </w:p>
    <w:p w:rsidR="00700091" w:rsidRPr="00700091" w:rsidRDefault="00700091" w:rsidP="00700091">
      <w:pPr>
        <w:pStyle w:val="141"/>
        <w:shd w:val="clear" w:color="auto" w:fill="auto"/>
        <w:spacing w:after="117"/>
        <w:ind w:left="40" w:right="240" w:firstLine="560"/>
        <w:jc w:val="both"/>
        <w:rPr>
          <w:rFonts w:ascii="Times New Roman" w:hAnsi="Times New Roman" w:cs="Times New Roman"/>
          <w:sz w:val="28"/>
          <w:szCs w:val="28"/>
        </w:rPr>
      </w:pPr>
      <w:r w:rsidRPr="00700091">
        <w:rPr>
          <w:rFonts w:ascii="Times New Roman" w:hAnsi="Times New Roman" w:cs="Times New Roman"/>
          <w:sz w:val="28"/>
          <w:szCs w:val="28"/>
        </w:rPr>
        <w:lastRenderedPageBreak/>
        <w:t xml:space="preserve">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w:t>
      </w:r>
      <w:r w:rsidRPr="00700091">
        <w:rPr>
          <w:rStyle w:val="14Calibri"/>
          <w:rFonts w:ascii="Times New Roman" w:hAnsi="Times New Roman" w:cs="Times New Roman"/>
          <w:sz w:val="28"/>
          <w:szCs w:val="28"/>
        </w:rPr>
        <w:t>т.д.</w:t>
      </w:r>
    </w:p>
    <w:p w:rsidR="00700091" w:rsidRPr="00700091" w:rsidRDefault="00700091" w:rsidP="00700091">
      <w:pPr>
        <w:pStyle w:val="141"/>
        <w:shd w:val="clear" w:color="auto" w:fill="auto"/>
        <w:spacing w:after="960" w:line="317" w:lineRule="exact"/>
        <w:ind w:left="40" w:right="320" w:firstLine="0"/>
        <w:jc w:val="both"/>
        <w:rPr>
          <w:rFonts w:ascii="Times New Roman" w:hAnsi="Times New Roman" w:cs="Times New Roman"/>
          <w:sz w:val="28"/>
          <w:szCs w:val="28"/>
        </w:rPr>
      </w:pPr>
      <w:r w:rsidRPr="00700091">
        <w:rPr>
          <w:rFonts w:ascii="Times New Roman" w:hAnsi="Times New Roman" w:cs="Times New Roman"/>
          <w:sz w:val="28"/>
          <w:szCs w:val="28"/>
        </w:rPr>
        <w:t>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w:t>
      </w:r>
    </w:p>
    <w:p w:rsidR="00700091" w:rsidRPr="00700091" w:rsidRDefault="00700091" w:rsidP="00700091">
      <w:pPr>
        <w:pStyle w:val="141"/>
        <w:shd w:val="clear" w:color="auto" w:fill="auto"/>
        <w:spacing w:line="317" w:lineRule="exact"/>
        <w:ind w:right="620" w:firstLine="708"/>
        <w:jc w:val="both"/>
        <w:rPr>
          <w:rFonts w:ascii="Times New Roman" w:hAnsi="Times New Roman" w:cs="Times New Roman"/>
          <w:sz w:val="28"/>
          <w:szCs w:val="28"/>
        </w:rPr>
      </w:pPr>
      <w:r w:rsidRPr="00700091">
        <w:rPr>
          <w:rFonts w:ascii="Times New Roman" w:hAnsi="Times New Roman" w:cs="Times New Roman"/>
          <w:sz w:val="28"/>
          <w:szCs w:val="28"/>
        </w:rPr>
        <w:t xml:space="preserve">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w:t>
      </w:r>
      <w:proofErr w:type="gramStart"/>
      <w:r w:rsidRPr="00700091">
        <w:rPr>
          <w:rFonts w:ascii="Times New Roman" w:hAnsi="Times New Roman" w:cs="Times New Roman"/>
          <w:sz w:val="28"/>
          <w:szCs w:val="28"/>
        </w:rPr>
        <w:t>в</w:t>
      </w:r>
      <w:proofErr w:type="gramEnd"/>
      <w:r w:rsidRPr="00700091">
        <w:rPr>
          <w:rFonts w:ascii="Times New Roman" w:hAnsi="Times New Roman" w:cs="Times New Roman"/>
          <w:sz w:val="28"/>
          <w:szCs w:val="28"/>
        </w:rPr>
        <w:t xml:space="preserve"> более</w:t>
      </w:r>
    </w:p>
    <w:p w:rsidR="00700091" w:rsidRPr="00700091" w:rsidRDefault="00700091" w:rsidP="00700091">
      <w:pPr>
        <w:pStyle w:val="141"/>
        <w:shd w:val="clear" w:color="auto" w:fill="auto"/>
        <w:spacing w:after="489" w:line="324" w:lineRule="exact"/>
        <w:ind w:left="40" w:right="1020" w:firstLine="0"/>
        <w:jc w:val="both"/>
        <w:rPr>
          <w:rFonts w:ascii="Times New Roman" w:hAnsi="Times New Roman" w:cs="Times New Roman"/>
          <w:sz w:val="28"/>
          <w:szCs w:val="28"/>
        </w:rPr>
      </w:pPr>
      <w:r w:rsidRPr="00700091">
        <w:rPr>
          <w:rFonts w:ascii="Times New Roman" w:hAnsi="Times New Roman" w:cs="Times New Roman"/>
          <w:sz w:val="28"/>
          <w:szCs w:val="28"/>
        </w:rPr>
        <w:t xml:space="preserve">старшем </w:t>
      </w:r>
      <w:proofErr w:type="gramStart"/>
      <w:r w:rsidRPr="00700091">
        <w:rPr>
          <w:rFonts w:ascii="Times New Roman" w:hAnsi="Times New Roman" w:cs="Times New Roman"/>
          <w:sz w:val="28"/>
          <w:szCs w:val="28"/>
        </w:rPr>
        <w:t>возрасте</w:t>
      </w:r>
      <w:proofErr w:type="gramEnd"/>
      <w:r w:rsidRPr="00700091">
        <w:rPr>
          <w:rFonts w:ascii="Times New Roman" w:hAnsi="Times New Roman" w:cs="Times New Roman"/>
          <w:sz w:val="28"/>
          <w:szCs w:val="28"/>
        </w:rPr>
        <w:t>, оставлять повзрослевшего ребенка наедине самим с собой.</w:t>
      </w:r>
    </w:p>
    <w:p w:rsidR="00700091" w:rsidRPr="00700091" w:rsidRDefault="00700091" w:rsidP="00700091">
      <w:pPr>
        <w:pStyle w:val="141"/>
        <w:shd w:val="clear" w:color="auto" w:fill="auto"/>
        <w:spacing w:after="480"/>
        <w:ind w:left="40" w:right="320" w:firstLine="1020"/>
        <w:jc w:val="both"/>
        <w:rPr>
          <w:rFonts w:ascii="Times New Roman" w:hAnsi="Times New Roman" w:cs="Times New Roman"/>
          <w:sz w:val="28"/>
          <w:szCs w:val="28"/>
        </w:rPr>
      </w:pPr>
      <w:r w:rsidRPr="00700091">
        <w:rPr>
          <w:rFonts w:ascii="Times New Roman" w:hAnsi="Times New Roman" w:cs="Times New Roman"/>
          <w:sz w:val="28"/>
          <w:szCs w:val="28"/>
        </w:rPr>
        <w:t>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w:t>
      </w:r>
    </w:p>
    <w:p w:rsidR="00700091" w:rsidRPr="00700091" w:rsidRDefault="00700091" w:rsidP="00700091">
      <w:pPr>
        <w:pStyle w:val="141"/>
        <w:shd w:val="clear" w:color="auto" w:fill="auto"/>
        <w:spacing w:after="111"/>
        <w:ind w:left="40" w:right="320" w:firstLine="668"/>
        <w:jc w:val="both"/>
        <w:rPr>
          <w:rFonts w:ascii="Times New Roman" w:hAnsi="Times New Roman" w:cs="Times New Roman"/>
          <w:sz w:val="28"/>
          <w:szCs w:val="28"/>
        </w:rPr>
      </w:pPr>
      <w:r w:rsidRPr="00700091">
        <w:rPr>
          <w:rFonts w:ascii="Times New Roman" w:hAnsi="Times New Roman" w:cs="Times New Roman"/>
          <w:sz w:val="28"/>
          <w:szCs w:val="28"/>
        </w:rPr>
        <w:t>Каждый из родителей видит в детях свое продолжение, реализацию определенных установок или идеалов. И очень трудно отступает от них.</w:t>
      </w:r>
    </w:p>
    <w:p w:rsidR="00700091" w:rsidRPr="00700091" w:rsidRDefault="00700091" w:rsidP="00700091">
      <w:pPr>
        <w:pStyle w:val="141"/>
        <w:shd w:val="clear" w:color="auto" w:fill="auto"/>
        <w:spacing w:after="489" w:line="324" w:lineRule="exact"/>
        <w:ind w:left="40" w:right="1020" w:firstLine="668"/>
        <w:jc w:val="both"/>
        <w:rPr>
          <w:rFonts w:ascii="Times New Roman" w:hAnsi="Times New Roman" w:cs="Times New Roman"/>
          <w:sz w:val="28"/>
          <w:szCs w:val="28"/>
        </w:rPr>
      </w:pPr>
      <w:r w:rsidRPr="00700091">
        <w:rPr>
          <w:rFonts w:ascii="Times New Roman" w:hAnsi="Times New Roman" w:cs="Times New Roman"/>
          <w:sz w:val="28"/>
          <w:szCs w:val="28"/>
        </w:rPr>
        <w:t>Конфликтная ситуация между родителями - различные подходы к воспитанию детей.</w:t>
      </w:r>
    </w:p>
    <w:p w:rsidR="00700091" w:rsidRPr="00700091" w:rsidRDefault="00700091" w:rsidP="00700091">
      <w:pPr>
        <w:pStyle w:val="141"/>
        <w:shd w:val="clear" w:color="auto" w:fill="auto"/>
        <w:spacing w:after="117"/>
        <w:ind w:left="40" w:right="320" w:firstLine="160"/>
        <w:jc w:val="both"/>
        <w:rPr>
          <w:rFonts w:ascii="Times New Roman" w:hAnsi="Times New Roman" w:cs="Times New Roman"/>
          <w:sz w:val="28"/>
          <w:szCs w:val="28"/>
        </w:rPr>
      </w:pPr>
      <w:r w:rsidRPr="00700091">
        <w:rPr>
          <w:rFonts w:ascii="Times New Roman" w:hAnsi="Times New Roman" w:cs="Times New Roman"/>
          <w:sz w:val="28"/>
          <w:szCs w:val="28"/>
        </w:rPr>
        <w:t>Первая задача родителей - найти общее решение, убедить друг друга. Если 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должен помнить о позиции второго.</w:t>
      </w:r>
    </w:p>
    <w:p w:rsidR="00700091" w:rsidRPr="00700091" w:rsidRDefault="00700091" w:rsidP="00700091">
      <w:pPr>
        <w:pStyle w:val="141"/>
        <w:shd w:val="clear" w:color="auto" w:fill="auto"/>
        <w:spacing w:after="117" w:line="317" w:lineRule="exact"/>
        <w:ind w:left="40" w:right="320" w:firstLine="668"/>
        <w:jc w:val="both"/>
        <w:rPr>
          <w:rFonts w:ascii="Times New Roman" w:hAnsi="Times New Roman" w:cs="Times New Roman"/>
          <w:sz w:val="28"/>
          <w:szCs w:val="28"/>
        </w:rPr>
      </w:pPr>
      <w:r w:rsidRPr="00700091">
        <w:rPr>
          <w:rFonts w:ascii="Times New Roman" w:hAnsi="Times New Roman" w:cs="Times New Roman"/>
          <w:sz w:val="28"/>
          <w:szCs w:val="28"/>
        </w:rPr>
        <w:t>Вторая задача - сделать так, чтобы ребенок не видел противоречий в позициях родителей, т.е. обсуждать эти вопросы лучше без него.</w:t>
      </w:r>
    </w:p>
    <w:p w:rsidR="00700091" w:rsidRPr="00700091" w:rsidRDefault="00700091" w:rsidP="00700091">
      <w:pPr>
        <w:pStyle w:val="141"/>
        <w:shd w:val="clear" w:color="auto" w:fill="auto"/>
        <w:spacing w:after="663" w:line="320" w:lineRule="exact"/>
        <w:ind w:left="40" w:right="1020" w:firstLine="668"/>
        <w:jc w:val="both"/>
        <w:rPr>
          <w:rFonts w:ascii="Times New Roman" w:hAnsi="Times New Roman" w:cs="Times New Roman"/>
          <w:sz w:val="28"/>
          <w:szCs w:val="28"/>
        </w:rPr>
      </w:pPr>
      <w:r w:rsidRPr="00700091">
        <w:rPr>
          <w:rFonts w:ascii="Times New Roman" w:hAnsi="Times New Roman" w:cs="Times New Roman"/>
          <w:sz w:val="28"/>
          <w:szCs w:val="28"/>
        </w:rPr>
        <w:lastRenderedPageBreak/>
        <w:t>Дети быстро «схватывают» сказанное и довольно легко маневрируют между родителями, добиваясь сиюминутных выгод (обычно в сторону лени, плохой учебы, непослушания и т.д.).</w:t>
      </w:r>
    </w:p>
    <w:p w:rsidR="00700091" w:rsidRPr="00700091" w:rsidRDefault="00700091" w:rsidP="00700091">
      <w:pPr>
        <w:pStyle w:val="141"/>
        <w:shd w:val="clear" w:color="auto" w:fill="auto"/>
        <w:spacing w:after="946" w:line="317" w:lineRule="exact"/>
        <w:ind w:left="40" w:right="320" w:firstLine="380"/>
        <w:jc w:val="both"/>
        <w:rPr>
          <w:rFonts w:ascii="Times New Roman" w:hAnsi="Times New Roman" w:cs="Times New Roman"/>
          <w:sz w:val="28"/>
          <w:szCs w:val="28"/>
        </w:rPr>
      </w:pPr>
      <w:r w:rsidRPr="00700091">
        <w:rPr>
          <w:rFonts w:ascii="Times New Roman" w:hAnsi="Times New Roman" w:cs="Times New Roman"/>
          <w:sz w:val="28"/>
          <w:szCs w:val="28"/>
        </w:rPr>
        <w:t>Родители, принимая решение, должны на первое место ставить не собственные взгляды, а то, что бу</w:t>
      </w:r>
      <w:r>
        <w:rPr>
          <w:rFonts w:ascii="Times New Roman" w:hAnsi="Times New Roman" w:cs="Times New Roman"/>
          <w:sz w:val="28"/>
          <w:szCs w:val="28"/>
        </w:rPr>
        <w:t>дет более полезным для ребенка.</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В общении у взрослых и детей вырабатываются принципы общения:</w:t>
      </w:r>
    </w:p>
    <w:p w:rsidR="00700091" w:rsidRPr="00700091" w:rsidRDefault="00700091" w:rsidP="00700091">
      <w:pPr>
        <w:pStyle w:val="141"/>
        <w:numPr>
          <w:ilvl w:val="0"/>
          <w:numId w:val="1"/>
        </w:numPr>
        <w:shd w:val="clear" w:color="auto" w:fill="auto"/>
        <w:tabs>
          <w:tab w:val="left" w:pos="1870"/>
        </w:tabs>
        <w:ind w:left="420" w:right="920"/>
        <w:jc w:val="both"/>
        <w:rPr>
          <w:rFonts w:ascii="Times New Roman" w:hAnsi="Times New Roman" w:cs="Times New Roman"/>
          <w:sz w:val="28"/>
          <w:szCs w:val="28"/>
        </w:rPr>
      </w:pPr>
      <w:r w:rsidRPr="00700091">
        <w:rPr>
          <w:rFonts w:ascii="Times New Roman" w:hAnsi="Times New Roman" w:cs="Times New Roman"/>
          <w:sz w:val="28"/>
          <w:szCs w:val="28"/>
        </w:rPr>
        <w:t>Принятие</w:t>
      </w:r>
      <w:r w:rsidRPr="00700091">
        <w:rPr>
          <w:rFonts w:ascii="Times New Roman" w:hAnsi="Times New Roman" w:cs="Times New Roman"/>
          <w:sz w:val="28"/>
          <w:szCs w:val="28"/>
        </w:rPr>
        <w:tab/>
        <w:t xml:space="preserve">ребенка, т.е. </w:t>
      </w:r>
      <w:proofErr w:type="gramStart"/>
      <w:r w:rsidRPr="00700091">
        <w:rPr>
          <w:rFonts w:ascii="Times New Roman" w:hAnsi="Times New Roman" w:cs="Times New Roman"/>
          <w:sz w:val="28"/>
          <w:szCs w:val="28"/>
        </w:rPr>
        <w:t>ребенок</w:t>
      </w:r>
      <w:proofErr w:type="gramEnd"/>
      <w:r w:rsidRPr="00700091">
        <w:rPr>
          <w:rFonts w:ascii="Times New Roman" w:hAnsi="Times New Roman" w:cs="Times New Roman"/>
          <w:sz w:val="28"/>
          <w:szCs w:val="28"/>
        </w:rPr>
        <w:t xml:space="preserve"> принимается таким, какой он есть.</w:t>
      </w:r>
    </w:p>
    <w:p w:rsidR="00700091" w:rsidRPr="00700091" w:rsidRDefault="00700091" w:rsidP="00700091">
      <w:pPr>
        <w:pStyle w:val="141"/>
        <w:numPr>
          <w:ilvl w:val="0"/>
          <w:numId w:val="1"/>
        </w:numPr>
        <w:shd w:val="clear" w:color="auto" w:fill="auto"/>
        <w:tabs>
          <w:tab w:val="left" w:pos="1784"/>
        </w:tabs>
        <w:ind w:left="420" w:right="720"/>
        <w:jc w:val="both"/>
        <w:rPr>
          <w:rFonts w:ascii="Times New Roman" w:hAnsi="Times New Roman" w:cs="Times New Roman"/>
          <w:sz w:val="28"/>
          <w:szCs w:val="28"/>
        </w:rPr>
      </w:pPr>
      <w:proofErr w:type="spellStart"/>
      <w:r w:rsidRPr="00700091">
        <w:rPr>
          <w:rFonts w:ascii="Times New Roman" w:hAnsi="Times New Roman" w:cs="Times New Roman"/>
          <w:sz w:val="28"/>
          <w:szCs w:val="28"/>
        </w:rPr>
        <w:t>Эмпатия</w:t>
      </w:r>
      <w:proofErr w:type="spellEnd"/>
      <w:r w:rsidRPr="00700091">
        <w:rPr>
          <w:rFonts w:ascii="Times New Roman" w:hAnsi="Times New Roman" w:cs="Times New Roman"/>
          <w:sz w:val="28"/>
          <w:szCs w:val="28"/>
        </w:rPr>
        <w:tab/>
        <w:t>(сопереживание) - взрослый смотрит глазами ребенка на</w:t>
      </w:r>
      <w:r w:rsidRPr="00700091">
        <w:rPr>
          <w:rStyle w:val="14TimesNewRoman"/>
        </w:rPr>
        <w:t xml:space="preserve"> проблемы,</w:t>
      </w:r>
      <w:r w:rsidRPr="00700091">
        <w:rPr>
          <w:rFonts w:ascii="Times New Roman" w:hAnsi="Times New Roman" w:cs="Times New Roman"/>
          <w:sz w:val="28"/>
          <w:szCs w:val="28"/>
        </w:rPr>
        <w:t xml:space="preserve"> принимает его позицию.</w:t>
      </w:r>
    </w:p>
    <w:p w:rsidR="00700091" w:rsidRPr="00700091" w:rsidRDefault="00700091" w:rsidP="00700091">
      <w:pPr>
        <w:pStyle w:val="141"/>
        <w:numPr>
          <w:ilvl w:val="0"/>
          <w:numId w:val="1"/>
        </w:numPr>
        <w:shd w:val="clear" w:color="auto" w:fill="auto"/>
        <w:tabs>
          <w:tab w:val="left" w:pos="3073"/>
        </w:tabs>
        <w:spacing w:after="617"/>
        <w:ind w:left="420" w:right="360"/>
        <w:jc w:val="both"/>
        <w:rPr>
          <w:rFonts w:ascii="Times New Roman" w:hAnsi="Times New Roman" w:cs="Times New Roman"/>
          <w:sz w:val="28"/>
          <w:szCs w:val="28"/>
        </w:rPr>
      </w:pPr>
      <w:r w:rsidRPr="00700091">
        <w:rPr>
          <w:rFonts w:ascii="Times New Roman" w:hAnsi="Times New Roman" w:cs="Times New Roman"/>
          <w:sz w:val="28"/>
          <w:szCs w:val="28"/>
        </w:rPr>
        <w:t>Конгруэнтность.</w:t>
      </w:r>
      <w:r w:rsidRPr="00700091">
        <w:rPr>
          <w:rFonts w:ascii="Times New Roman" w:hAnsi="Times New Roman" w:cs="Times New Roman"/>
          <w:sz w:val="28"/>
          <w:szCs w:val="28"/>
        </w:rPr>
        <w:tab/>
        <w:t>Предполагает адекватное отношение со стороны взрослого человека к происходящему.</w:t>
      </w:r>
    </w:p>
    <w:p w:rsidR="00700091" w:rsidRPr="00700091" w:rsidRDefault="00700091" w:rsidP="00700091">
      <w:pPr>
        <w:pStyle w:val="131"/>
        <w:shd w:val="clear" w:color="auto" w:fill="auto"/>
        <w:spacing w:before="0" w:after="0" w:line="292" w:lineRule="exact"/>
        <w:ind w:left="40" w:right="360" w:firstLine="380"/>
        <w:jc w:val="both"/>
        <w:rPr>
          <w:sz w:val="28"/>
          <w:szCs w:val="28"/>
        </w:rPr>
      </w:pPr>
      <w:r w:rsidRPr="00700091">
        <w:rPr>
          <w:sz w:val="28"/>
          <w:szCs w:val="28"/>
        </w:rPr>
        <w:t>Родители могут любить ребенка не</w:t>
      </w:r>
      <w:proofErr w:type="gramStart"/>
      <w:r w:rsidRPr="00700091">
        <w:rPr>
          <w:sz w:val="28"/>
          <w:szCs w:val="28"/>
        </w:rPr>
        <w:t xml:space="preserve"> З</w:t>
      </w:r>
      <w:proofErr w:type="gramEnd"/>
      <w:r w:rsidRPr="00700091">
        <w:rPr>
          <w:sz w:val="28"/>
          <w:szCs w:val="28"/>
        </w:rPr>
        <w:t>а что-то, несмотря на то, что он некрасив, не умен, на него жалуются: соседи. Ребенок принимается таким, какой он есть. (Безусловная любовь)</w:t>
      </w:r>
    </w:p>
    <w:p w:rsidR="00700091" w:rsidRPr="00700091" w:rsidRDefault="00700091" w:rsidP="00700091">
      <w:pPr>
        <w:pStyle w:val="141"/>
        <w:shd w:val="clear" w:color="auto" w:fill="auto"/>
        <w:ind w:left="40" w:right="180" w:firstLine="0"/>
        <w:jc w:val="both"/>
        <w:rPr>
          <w:rFonts w:ascii="Times New Roman" w:hAnsi="Times New Roman" w:cs="Times New Roman"/>
          <w:sz w:val="28"/>
          <w:szCs w:val="28"/>
        </w:rPr>
      </w:pPr>
      <w:r w:rsidRPr="00700091">
        <w:rPr>
          <w:rFonts w:ascii="Times New Roman" w:hAnsi="Times New Roman" w:cs="Times New Roman"/>
          <w:sz w:val="28"/>
          <w:szCs w:val="28"/>
        </w:rPr>
        <w:t>Возможно, родители любят его, когда ребенок соответствует их ожиданиям, когда хорошо учится и ведет себя,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безопасности, которая должна быть с самого младенчества</w:t>
      </w:r>
      <w:proofErr w:type="gramStart"/>
      <w:r w:rsidRPr="00700091">
        <w:rPr>
          <w:rFonts w:ascii="Times New Roman" w:hAnsi="Times New Roman" w:cs="Times New Roman"/>
          <w:sz w:val="28"/>
          <w:szCs w:val="28"/>
        </w:rPr>
        <w:t>.(</w:t>
      </w:r>
      <w:proofErr w:type="gramEnd"/>
      <w:r w:rsidRPr="00700091">
        <w:rPr>
          <w:rFonts w:ascii="Times New Roman" w:hAnsi="Times New Roman" w:cs="Times New Roman"/>
          <w:sz w:val="28"/>
          <w:szCs w:val="28"/>
        </w:rPr>
        <w:t>обусловленная любовь)</w:t>
      </w:r>
    </w:p>
    <w:p w:rsidR="00700091" w:rsidRPr="00700091" w:rsidRDefault="00700091" w:rsidP="00700091">
      <w:pPr>
        <w:pStyle w:val="141"/>
        <w:shd w:val="clear" w:color="auto" w:fill="auto"/>
        <w:spacing w:after="651"/>
        <w:ind w:left="40" w:right="180" w:firstLine="0"/>
        <w:jc w:val="both"/>
        <w:rPr>
          <w:rFonts w:ascii="Times New Roman" w:hAnsi="Times New Roman" w:cs="Times New Roman"/>
          <w:sz w:val="28"/>
          <w:szCs w:val="28"/>
        </w:rPr>
      </w:pPr>
      <w:r w:rsidRPr="00700091">
        <w:rPr>
          <w:rFonts w:ascii="Times New Roman" w:hAnsi="Times New Roman" w:cs="Times New Roman"/>
          <w:sz w:val="28"/>
          <w:szCs w:val="28"/>
        </w:rPr>
        <w:t xml:space="preserve">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долгожданный, были тяжелые проблемы и т. д.) необязательно родители это осознают. </w:t>
      </w:r>
      <w:proofErr w:type="gramStart"/>
      <w:r w:rsidRPr="00700091">
        <w:rPr>
          <w:rFonts w:ascii="Times New Roman" w:hAnsi="Times New Roman" w:cs="Times New Roman"/>
          <w:sz w:val="28"/>
          <w:szCs w:val="28"/>
        </w:rPr>
        <w:t>Но бывают чисто подсознательные моменты (например, мама красива, а девочка некрасива и замкнута.</w:t>
      </w:r>
      <w:proofErr w:type="gramEnd"/>
      <w:r w:rsidRPr="00700091">
        <w:rPr>
          <w:rFonts w:ascii="Times New Roman" w:hAnsi="Times New Roman" w:cs="Times New Roman"/>
          <w:sz w:val="28"/>
          <w:szCs w:val="28"/>
        </w:rPr>
        <w:t xml:space="preserve"> </w:t>
      </w:r>
      <w:proofErr w:type="gramStart"/>
      <w:r w:rsidRPr="00700091">
        <w:rPr>
          <w:rFonts w:ascii="Times New Roman" w:hAnsi="Times New Roman" w:cs="Times New Roman"/>
          <w:sz w:val="28"/>
          <w:szCs w:val="28"/>
        </w:rPr>
        <w:t>Ребенок раздражает ее.)</w:t>
      </w:r>
      <w:proofErr w:type="gramEnd"/>
    </w:p>
    <w:p w:rsidR="00700091" w:rsidRPr="00700091" w:rsidRDefault="00700091" w:rsidP="00700091">
      <w:pPr>
        <w:pStyle w:val="150"/>
        <w:shd w:val="clear" w:color="auto" w:fill="auto"/>
        <w:spacing w:before="0" w:after="473" w:line="250" w:lineRule="exact"/>
        <w:ind w:left="40"/>
        <w:jc w:val="both"/>
        <w:rPr>
          <w:rFonts w:ascii="Times New Roman" w:hAnsi="Times New Roman" w:cs="Times New Roman"/>
          <w:b/>
          <w:sz w:val="28"/>
          <w:szCs w:val="28"/>
        </w:rPr>
      </w:pPr>
      <w:r w:rsidRPr="00700091">
        <w:rPr>
          <w:rFonts w:ascii="Times New Roman" w:hAnsi="Times New Roman" w:cs="Times New Roman"/>
          <w:b/>
          <w:sz w:val="28"/>
          <w:szCs w:val="28"/>
        </w:rPr>
        <w:t>Типы семейных взаимоотношений</w:t>
      </w:r>
    </w:p>
    <w:p w:rsidR="00700091" w:rsidRPr="00700091" w:rsidRDefault="00700091" w:rsidP="00700091">
      <w:pPr>
        <w:pStyle w:val="141"/>
        <w:shd w:val="clear" w:color="auto" w:fill="auto"/>
        <w:spacing w:line="317" w:lineRule="exact"/>
        <w:ind w:left="40" w:right="180" w:firstLine="668"/>
        <w:jc w:val="both"/>
        <w:rPr>
          <w:rFonts w:ascii="Times New Roman" w:hAnsi="Times New Roman" w:cs="Times New Roman"/>
          <w:sz w:val="28"/>
          <w:szCs w:val="28"/>
        </w:rPr>
      </w:pPr>
      <w:r w:rsidRPr="00700091">
        <w:rPr>
          <w:rFonts w:ascii="Times New Roman" w:hAnsi="Times New Roman" w:cs="Times New Roman"/>
          <w:sz w:val="28"/>
          <w:szCs w:val="28"/>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w:t>
      </w:r>
      <w:r w:rsidRPr="00700091">
        <w:rPr>
          <w:rFonts w:ascii="Times New Roman" w:hAnsi="Times New Roman" w:cs="Times New Roman"/>
          <w:sz w:val="28"/>
          <w:szCs w:val="28"/>
        </w:rPr>
        <w:lastRenderedPageBreak/>
        <w:t>взаимоотношений, являющиеся и предпосылкой и результатом их возникновения: диктат, опека, «невмешательство» и сотрудничество.</w:t>
      </w:r>
    </w:p>
    <w:p w:rsidR="00700091" w:rsidRPr="00700091" w:rsidRDefault="00700091" w:rsidP="00700091">
      <w:pPr>
        <w:pStyle w:val="141"/>
        <w:shd w:val="clear" w:color="auto" w:fill="auto"/>
        <w:spacing w:after="120"/>
        <w:ind w:left="40" w:right="860" w:firstLine="740"/>
        <w:jc w:val="both"/>
        <w:rPr>
          <w:rFonts w:ascii="Times New Roman" w:hAnsi="Times New Roman" w:cs="Times New Roman"/>
          <w:sz w:val="28"/>
          <w:szCs w:val="28"/>
        </w:rPr>
      </w:pPr>
      <w:r w:rsidRPr="00700091">
        <w:rPr>
          <w:rFonts w:ascii="Times New Roman" w:hAnsi="Times New Roman" w:cs="Times New Roman"/>
          <w:sz w:val="28"/>
          <w:szCs w:val="28"/>
        </w:rPr>
        <w:t>Диктат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w:t>
      </w:r>
    </w:p>
    <w:p w:rsidR="00700091" w:rsidRPr="00700091" w:rsidRDefault="00700091" w:rsidP="00700091">
      <w:pPr>
        <w:pStyle w:val="141"/>
        <w:shd w:val="clear" w:color="auto" w:fill="auto"/>
        <w:spacing w:after="477"/>
        <w:ind w:left="40" w:right="280" w:firstLine="668"/>
        <w:jc w:val="both"/>
        <w:rPr>
          <w:rFonts w:ascii="Times New Roman" w:hAnsi="Times New Roman" w:cs="Times New Roman"/>
          <w:sz w:val="28"/>
          <w:szCs w:val="28"/>
        </w:rPr>
      </w:pPr>
      <w:r w:rsidRPr="00700091">
        <w:rPr>
          <w:rFonts w:ascii="Times New Roman" w:hAnsi="Times New Roman" w:cs="Times New Roman"/>
          <w:sz w:val="28"/>
          <w:szCs w:val="28"/>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700091" w:rsidRPr="00700091" w:rsidRDefault="00700091" w:rsidP="00700091">
      <w:pPr>
        <w:pStyle w:val="141"/>
        <w:shd w:val="clear" w:color="auto" w:fill="auto"/>
        <w:spacing w:after="663" w:line="317" w:lineRule="exact"/>
        <w:ind w:left="60" w:right="280" w:firstLine="648"/>
        <w:jc w:val="both"/>
        <w:rPr>
          <w:rFonts w:ascii="Times New Roman" w:hAnsi="Times New Roman" w:cs="Times New Roman"/>
          <w:sz w:val="28"/>
          <w:szCs w:val="28"/>
        </w:rPr>
      </w:pPr>
      <w:r w:rsidRPr="00700091">
        <w:rPr>
          <w:rFonts w:ascii="Times New Roman" w:hAnsi="Times New Roman" w:cs="Times New Roman"/>
          <w:sz w:val="28"/>
          <w:szCs w:val="28"/>
        </w:rPr>
        <w:t xml:space="preserve">Опека в семье - это система отношений, при которых родители, обеспечивая своим </w:t>
      </w:r>
      <w:proofErr w:type="gramStart"/>
      <w:r w:rsidRPr="00700091">
        <w:rPr>
          <w:rFonts w:ascii="Times New Roman" w:hAnsi="Times New Roman" w:cs="Times New Roman"/>
          <w:sz w:val="28"/>
          <w:szCs w:val="28"/>
        </w:rPr>
        <w:t>трудом</w:t>
      </w:r>
      <w:proofErr w:type="gramEnd"/>
      <w:r w:rsidRPr="00700091">
        <w:rPr>
          <w:rFonts w:ascii="Times New Roman" w:hAnsi="Times New Roman" w:cs="Times New Roman"/>
          <w:sz w:val="28"/>
          <w:szCs w:val="28"/>
        </w:rPr>
        <w:t xml:space="preserve">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то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w:t>
      </w:r>
      <w:proofErr w:type="gramStart"/>
      <w:r w:rsidRPr="00700091">
        <w:rPr>
          <w:rFonts w:ascii="Times New Roman" w:hAnsi="Times New Roman" w:cs="Times New Roman"/>
          <w:sz w:val="28"/>
          <w:szCs w:val="28"/>
        </w:rPr>
        <w:t>более неприспособленными</w:t>
      </w:r>
      <w:proofErr w:type="gramEnd"/>
      <w:r w:rsidRPr="00700091">
        <w:rPr>
          <w:rFonts w:ascii="Times New Roman" w:hAnsi="Times New Roman" w:cs="Times New Roman"/>
          <w:sz w:val="28"/>
          <w:szCs w:val="28"/>
        </w:rPr>
        <w:t xml:space="preserve"> к жизни в коллективе. По данным психологических наблюдений именно эта категория именно эта категория подростков дает наибольшее число срывов в переходном возрасте. Как раз эти дети, которым казалось </w:t>
      </w:r>
      <w:proofErr w:type="gramStart"/>
      <w:r w:rsidRPr="00700091">
        <w:rPr>
          <w:rFonts w:ascii="Times New Roman" w:hAnsi="Times New Roman" w:cs="Times New Roman"/>
          <w:sz w:val="28"/>
          <w:szCs w:val="28"/>
        </w:rPr>
        <w:t>бы</w:t>
      </w:r>
      <w:proofErr w:type="gramEnd"/>
      <w:r w:rsidRPr="00700091">
        <w:rPr>
          <w:rFonts w:ascii="Times New Roman" w:hAnsi="Times New Roman" w:cs="Times New Roman"/>
          <w:sz w:val="28"/>
          <w:szCs w:val="28"/>
        </w:rPr>
        <w:t xml:space="preserve">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rsidR="00700091" w:rsidRPr="00700091" w:rsidRDefault="00700091" w:rsidP="00700091">
      <w:pPr>
        <w:pStyle w:val="141"/>
        <w:shd w:val="clear" w:color="auto" w:fill="auto"/>
        <w:spacing w:after="657"/>
        <w:ind w:left="60" w:right="300" w:firstLine="648"/>
        <w:jc w:val="both"/>
        <w:rPr>
          <w:rFonts w:ascii="Times New Roman" w:hAnsi="Times New Roman" w:cs="Times New Roman"/>
          <w:sz w:val="28"/>
          <w:szCs w:val="28"/>
        </w:rPr>
      </w:pPr>
      <w:r w:rsidRPr="00700091">
        <w:rPr>
          <w:rFonts w:ascii="Times New Roman" w:hAnsi="Times New Roman" w:cs="Times New Roman"/>
          <w:sz w:val="28"/>
          <w:szCs w:val="28"/>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w:t>
      </w:r>
      <w:r w:rsidRPr="00700091">
        <w:rPr>
          <w:rFonts w:ascii="Times New Roman" w:hAnsi="Times New Roman" w:cs="Times New Roman"/>
          <w:sz w:val="28"/>
          <w:szCs w:val="28"/>
        </w:rPr>
        <w:lastRenderedPageBreak/>
        <w:t>два мира: взрослые и дети, и ни тем, ни другим не следует переходить намеченную таким образом линию. Чаще</w:t>
      </w:r>
      <w:r w:rsidRPr="00700091">
        <w:rPr>
          <w:rStyle w:val="140"/>
          <w:rFonts w:ascii="Times New Roman" w:hAnsi="Times New Roman" w:cs="Times New Roman"/>
          <w:sz w:val="28"/>
          <w:szCs w:val="28"/>
        </w:rPr>
        <w:t xml:space="preserve"> всего</w:t>
      </w:r>
      <w:r w:rsidRPr="00700091">
        <w:rPr>
          <w:rFonts w:ascii="Times New Roman" w:hAnsi="Times New Roman" w:cs="Times New Roman"/>
          <w:sz w:val="28"/>
          <w:szCs w:val="28"/>
        </w:rPr>
        <w:t xml:space="preserve"> в основе этого типа взаимоотношений лежит пассивность родителей как воспитателей.</w:t>
      </w:r>
    </w:p>
    <w:p w:rsidR="00700091" w:rsidRPr="00700091" w:rsidRDefault="00700091" w:rsidP="00700091">
      <w:pPr>
        <w:pStyle w:val="141"/>
        <w:shd w:val="clear" w:color="auto" w:fill="auto"/>
        <w:spacing w:after="777" w:line="317" w:lineRule="exact"/>
        <w:ind w:left="60" w:right="300" w:firstLine="648"/>
        <w:jc w:val="both"/>
        <w:rPr>
          <w:rFonts w:ascii="Times New Roman" w:hAnsi="Times New Roman" w:cs="Times New Roman"/>
          <w:sz w:val="28"/>
          <w:szCs w:val="28"/>
        </w:rPr>
      </w:pPr>
      <w:r w:rsidRPr="00700091">
        <w:rPr>
          <w:rFonts w:ascii="Times New Roman" w:hAnsi="Times New Roman" w:cs="Times New Roman"/>
          <w:sz w:val="28"/>
          <w:szCs w:val="28"/>
        </w:rPr>
        <w:t xml:space="preserve">Сотрудничество как тип взаимоотношений в семье предполагает </w:t>
      </w:r>
      <w:proofErr w:type="spellStart"/>
      <w:r w:rsidRPr="00700091">
        <w:rPr>
          <w:rFonts w:ascii="Times New Roman" w:hAnsi="Times New Roman" w:cs="Times New Roman"/>
          <w:sz w:val="28"/>
          <w:szCs w:val="28"/>
        </w:rPr>
        <w:t>опосредствованность</w:t>
      </w:r>
      <w:proofErr w:type="spellEnd"/>
      <w:r w:rsidRPr="00700091">
        <w:rPr>
          <w:rFonts w:ascii="Times New Roman" w:hAnsi="Times New Roman" w:cs="Times New Roman"/>
          <w:sz w:val="28"/>
          <w:szCs w:val="28"/>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700091" w:rsidRPr="00700091" w:rsidRDefault="00700091" w:rsidP="00700091">
      <w:pPr>
        <w:pStyle w:val="141"/>
        <w:shd w:val="clear" w:color="auto" w:fill="auto"/>
        <w:spacing w:after="660" w:line="320" w:lineRule="exact"/>
        <w:ind w:left="60" w:right="300" w:firstLine="648"/>
        <w:jc w:val="both"/>
        <w:rPr>
          <w:rFonts w:ascii="Times New Roman" w:hAnsi="Times New Roman" w:cs="Times New Roman"/>
          <w:sz w:val="28"/>
          <w:szCs w:val="28"/>
        </w:rPr>
      </w:pPr>
      <w:r w:rsidRPr="00700091">
        <w:rPr>
          <w:rFonts w:ascii="Times New Roman" w:hAnsi="Times New Roman" w:cs="Times New Roman"/>
          <w:sz w:val="28"/>
          <w:szCs w:val="28"/>
        </w:rPr>
        <w:t>Большое значение в становлении самооценки имеет стиль семейного воспитания, принятые в семье ценности.</w:t>
      </w:r>
    </w:p>
    <w:p w:rsidR="00700091" w:rsidRPr="00700091" w:rsidRDefault="00700091" w:rsidP="00700091">
      <w:pPr>
        <w:pStyle w:val="141"/>
        <w:shd w:val="clear" w:color="auto" w:fill="auto"/>
        <w:spacing w:line="320" w:lineRule="exact"/>
        <w:ind w:left="60" w:firstLine="0"/>
        <w:jc w:val="both"/>
        <w:rPr>
          <w:rFonts w:ascii="Times New Roman" w:hAnsi="Times New Roman" w:cs="Times New Roman"/>
          <w:sz w:val="28"/>
          <w:szCs w:val="28"/>
        </w:rPr>
      </w:pPr>
      <w:r w:rsidRPr="00700091">
        <w:rPr>
          <w:rFonts w:ascii="Times New Roman" w:hAnsi="Times New Roman" w:cs="Times New Roman"/>
          <w:sz w:val="28"/>
          <w:szCs w:val="28"/>
        </w:rPr>
        <w:t>3 стиля семейного воспитания:</w:t>
      </w:r>
    </w:p>
    <w:p w:rsidR="00700091" w:rsidRPr="00700091" w:rsidRDefault="00700091" w:rsidP="00700091">
      <w:pPr>
        <w:pStyle w:val="141"/>
        <w:numPr>
          <w:ilvl w:val="0"/>
          <w:numId w:val="2"/>
        </w:numPr>
        <w:shd w:val="clear" w:color="auto" w:fill="auto"/>
        <w:tabs>
          <w:tab w:val="left" w:pos="2549"/>
        </w:tabs>
        <w:spacing w:line="320" w:lineRule="exact"/>
        <w:ind w:left="2200" w:firstLine="0"/>
        <w:jc w:val="both"/>
        <w:rPr>
          <w:rFonts w:ascii="Times New Roman" w:hAnsi="Times New Roman" w:cs="Times New Roman"/>
          <w:sz w:val="28"/>
          <w:szCs w:val="28"/>
        </w:rPr>
      </w:pPr>
      <w:r w:rsidRPr="00700091">
        <w:rPr>
          <w:rFonts w:ascii="Times New Roman" w:hAnsi="Times New Roman" w:cs="Times New Roman"/>
          <w:sz w:val="28"/>
          <w:szCs w:val="28"/>
        </w:rPr>
        <w:t>демократический</w:t>
      </w:r>
    </w:p>
    <w:p w:rsidR="00700091" w:rsidRPr="00700091" w:rsidRDefault="00700091" w:rsidP="00700091">
      <w:pPr>
        <w:pStyle w:val="141"/>
        <w:numPr>
          <w:ilvl w:val="0"/>
          <w:numId w:val="2"/>
        </w:numPr>
        <w:shd w:val="clear" w:color="auto" w:fill="auto"/>
        <w:tabs>
          <w:tab w:val="left" w:pos="2560"/>
        </w:tabs>
        <w:spacing w:line="320" w:lineRule="exact"/>
        <w:ind w:left="2200" w:firstLine="0"/>
        <w:jc w:val="both"/>
        <w:rPr>
          <w:rFonts w:ascii="Times New Roman" w:hAnsi="Times New Roman" w:cs="Times New Roman"/>
          <w:sz w:val="28"/>
          <w:szCs w:val="28"/>
        </w:rPr>
      </w:pPr>
      <w:r w:rsidRPr="00700091">
        <w:rPr>
          <w:rFonts w:ascii="Times New Roman" w:hAnsi="Times New Roman" w:cs="Times New Roman"/>
          <w:sz w:val="28"/>
          <w:szCs w:val="28"/>
        </w:rPr>
        <w:t>авторитарный</w:t>
      </w:r>
    </w:p>
    <w:p w:rsidR="00700091" w:rsidRPr="00700091" w:rsidRDefault="00700091" w:rsidP="00700091">
      <w:pPr>
        <w:pStyle w:val="141"/>
        <w:numPr>
          <w:ilvl w:val="0"/>
          <w:numId w:val="2"/>
        </w:numPr>
        <w:shd w:val="clear" w:color="auto" w:fill="auto"/>
        <w:tabs>
          <w:tab w:val="left" w:pos="2556"/>
        </w:tabs>
        <w:spacing w:line="320" w:lineRule="exact"/>
        <w:ind w:left="2200" w:firstLine="0"/>
        <w:jc w:val="both"/>
        <w:rPr>
          <w:rFonts w:ascii="Times New Roman" w:hAnsi="Times New Roman" w:cs="Times New Roman"/>
          <w:sz w:val="28"/>
          <w:szCs w:val="28"/>
        </w:rPr>
      </w:pPr>
      <w:proofErr w:type="spellStart"/>
      <w:r w:rsidRPr="00700091">
        <w:rPr>
          <w:rFonts w:ascii="Times New Roman" w:hAnsi="Times New Roman" w:cs="Times New Roman"/>
          <w:sz w:val="28"/>
          <w:szCs w:val="28"/>
        </w:rPr>
        <w:t>попустический</w:t>
      </w:r>
      <w:proofErr w:type="spellEnd"/>
    </w:p>
    <w:p w:rsidR="00700091" w:rsidRPr="00700091" w:rsidRDefault="00700091" w:rsidP="00700091">
      <w:pPr>
        <w:pStyle w:val="141"/>
        <w:shd w:val="clear" w:color="auto" w:fill="auto"/>
        <w:spacing w:after="123" w:line="320" w:lineRule="exact"/>
        <w:ind w:left="60" w:right="300" w:firstLine="648"/>
        <w:jc w:val="both"/>
        <w:rPr>
          <w:rFonts w:ascii="Times New Roman" w:hAnsi="Times New Roman" w:cs="Times New Roman"/>
          <w:sz w:val="28"/>
          <w:szCs w:val="28"/>
        </w:rPr>
      </w:pPr>
      <w:r w:rsidRPr="00700091">
        <w:rPr>
          <w:rFonts w:ascii="Times New Roman" w:hAnsi="Times New Roman" w:cs="Times New Roman"/>
          <w:sz w:val="28"/>
          <w:szCs w:val="28"/>
        </w:rPr>
        <w:t xml:space="preserve">При демократическом </w:t>
      </w:r>
      <w:proofErr w:type="gramStart"/>
      <w:r w:rsidRPr="00700091">
        <w:rPr>
          <w:rFonts w:ascii="Times New Roman" w:hAnsi="Times New Roman" w:cs="Times New Roman"/>
          <w:sz w:val="28"/>
          <w:szCs w:val="28"/>
        </w:rPr>
        <w:t>стиле</w:t>
      </w:r>
      <w:proofErr w:type="gramEnd"/>
      <w:r w:rsidRPr="00700091">
        <w:rPr>
          <w:rFonts w:ascii="Times New Roman" w:hAnsi="Times New Roman" w:cs="Times New Roman"/>
          <w:sz w:val="28"/>
          <w:szCs w:val="28"/>
        </w:rPr>
        <w:t xml:space="preserve"> прежде всего учитываются интересы ребенка. Стиль «согласия».</w:t>
      </w:r>
    </w:p>
    <w:p w:rsidR="00700091" w:rsidRPr="00700091" w:rsidRDefault="00700091" w:rsidP="00700091">
      <w:pPr>
        <w:pStyle w:val="141"/>
        <w:shd w:val="clear" w:color="auto" w:fill="auto"/>
        <w:spacing w:after="103" w:line="317" w:lineRule="exact"/>
        <w:ind w:left="60" w:right="300" w:firstLine="0"/>
        <w:jc w:val="both"/>
        <w:rPr>
          <w:rFonts w:ascii="Times New Roman" w:hAnsi="Times New Roman" w:cs="Times New Roman"/>
          <w:sz w:val="28"/>
          <w:szCs w:val="28"/>
        </w:rPr>
      </w:pPr>
      <w:r w:rsidRPr="00700091">
        <w:rPr>
          <w:rFonts w:ascii="Times New Roman" w:hAnsi="Times New Roman" w:cs="Times New Roman"/>
          <w:sz w:val="28"/>
          <w:szCs w:val="28"/>
        </w:rPr>
        <w:t>При авторитарном стиле родителями навязывается свое мнение ребенку. Стиль «подавления».</w:t>
      </w:r>
    </w:p>
    <w:p w:rsidR="00700091" w:rsidRPr="00700091" w:rsidRDefault="00700091" w:rsidP="00700091">
      <w:pPr>
        <w:pStyle w:val="141"/>
        <w:shd w:val="clear" w:color="auto" w:fill="auto"/>
        <w:spacing w:line="338" w:lineRule="exact"/>
        <w:ind w:left="60" w:right="300" w:firstLine="0"/>
        <w:jc w:val="both"/>
        <w:rPr>
          <w:rFonts w:ascii="Times New Roman" w:hAnsi="Times New Roman" w:cs="Times New Roman"/>
          <w:sz w:val="28"/>
          <w:szCs w:val="28"/>
        </w:rPr>
      </w:pPr>
      <w:r w:rsidRPr="00700091">
        <w:rPr>
          <w:rFonts w:ascii="Times New Roman" w:hAnsi="Times New Roman" w:cs="Times New Roman"/>
          <w:sz w:val="28"/>
          <w:szCs w:val="28"/>
        </w:rPr>
        <w:t xml:space="preserve">При </w:t>
      </w:r>
      <w:proofErr w:type="spellStart"/>
      <w:r w:rsidRPr="00700091">
        <w:rPr>
          <w:rFonts w:ascii="Times New Roman" w:hAnsi="Times New Roman" w:cs="Times New Roman"/>
          <w:sz w:val="28"/>
          <w:szCs w:val="28"/>
        </w:rPr>
        <w:t>попустическом</w:t>
      </w:r>
      <w:proofErr w:type="spellEnd"/>
      <w:r w:rsidRPr="00700091">
        <w:rPr>
          <w:rFonts w:ascii="Times New Roman" w:hAnsi="Times New Roman" w:cs="Times New Roman"/>
          <w:sz w:val="28"/>
          <w:szCs w:val="28"/>
        </w:rPr>
        <w:t xml:space="preserve"> стиле ребенок предоставляется сам себе.</w:t>
      </w:r>
    </w:p>
    <w:p w:rsidR="00700091" w:rsidRPr="00700091" w:rsidRDefault="00700091" w:rsidP="00700091">
      <w:pPr>
        <w:pStyle w:val="141"/>
        <w:shd w:val="clear" w:color="auto" w:fill="auto"/>
        <w:spacing w:after="474"/>
        <w:ind w:left="40" w:right="300" w:firstLine="720"/>
        <w:jc w:val="both"/>
        <w:rPr>
          <w:rFonts w:ascii="Times New Roman" w:hAnsi="Times New Roman" w:cs="Times New Roman"/>
          <w:sz w:val="28"/>
          <w:szCs w:val="28"/>
        </w:rPr>
      </w:pPr>
      <w:r w:rsidRPr="00700091">
        <w:rPr>
          <w:rFonts w:ascii="Times New Roman" w:hAnsi="Times New Roman" w:cs="Times New Roman"/>
          <w:sz w:val="28"/>
          <w:szCs w:val="28"/>
        </w:rPr>
        <w:t>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 М.И. Лисина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700091" w:rsidRPr="00700091" w:rsidRDefault="00700091" w:rsidP="00700091">
      <w:pPr>
        <w:pStyle w:val="141"/>
        <w:shd w:val="clear" w:color="auto" w:fill="auto"/>
        <w:spacing w:line="320" w:lineRule="exact"/>
        <w:ind w:left="40" w:right="300" w:firstLine="720"/>
        <w:jc w:val="both"/>
        <w:rPr>
          <w:rFonts w:ascii="Times New Roman" w:hAnsi="Times New Roman" w:cs="Times New Roman"/>
          <w:sz w:val="28"/>
          <w:szCs w:val="28"/>
        </w:rPr>
      </w:pPr>
      <w:r w:rsidRPr="00700091">
        <w:rPr>
          <w:rFonts w:ascii="Times New Roman" w:hAnsi="Times New Roman" w:cs="Times New Roman"/>
          <w:sz w:val="28"/>
          <w:szCs w:val="28"/>
        </w:rPr>
        <w:lastRenderedPageBreak/>
        <w:t>От условий воспитания в семье зависит адекватное и неадекватное поведение ребенка.</w:t>
      </w:r>
    </w:p>
    <w:p w:rsidR="00700091" w:rsidRPr="00700091" w:rsidRDefault="00700091" w:rsidP="00700091">
      <w:pPr>
        <w:pStyle w:val="141"/>
        <w:shd w:val="clear" w:color="auto" w:fill="auto"/>
        <w:spacing w:line="317" w:lineRule="exact"/>
        <w:ind w:left="40" w:right="300" w:firstLine="0"/>
        <w:jc w:val="both"/>
        <w:rPr>
          <w:rFonts w:ascii="Times New Roman" w:hAnsi="Times New Roman" w:cs="Times New Roman"/>
          <w:sz w:val="28"/>
          <w:szCs w:val="28"/>
        </w:rPr>
      </w:pPr>
      <w:r w:rsidRPr="00700091">
        <w:rPr>
          <w:rFonts w:ascii="Times New Roman" w:hAnsi="Times New Roman" w:cs="Times New Roman"/>
          <w:sz w:val="28"/>
          <w:szCs w:val="28"/>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700091" w:rsidRPr="00700091" w:rsidRDefault="00700091" w:rsidP="00700091">
      <w:pPr>
        <w:pStyle w:val="141"/>
        <w:shd w:val="clear" w:color="auto" w:fill="auto"/>
        <w:spacing w:after="240" w:line="317" w:lineRule="exact"/>
        <w:ind w:left="40" w:right="300" w:firstLine="0"/>
        <w:jc w:val="both"/>
        <w:rPr>
          <w:rFonts w:ascii="Times New Roman" w:hAnsi="Times New Roman" w:cs="Times New Roman"/>
          <w:sz w:val="28"/>
          <w:szCs w:val="28"/>
        </w:rPr>
      </w:pPr>
      <w:r w:rsidRPr="00700091">
        <w:rPr>
          <w:rFonts w:ascii="Times New Roman" w:hAnsi="Times New Roman" w:cs="Times New Roman"/>
          <w:sz w:val="28"/>
          <w:szCs w:val="28"/>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700091" w:rsidRPr="00700091" w:rsidRDefault="00700091" w:rsidP="00700091">
      <w:pPr>
        <w:pStyle w:val="141"/>
        <w:shd w:val="clear" w:color="auto" w:fill="auto"/>
        <w:spacing w:line="317" w:lineRule="exact"/>
        <w:ind w:left="40" w:right="300" w:firstLine="0"/>
        <w:jc w:val="both"/>
        <w:rPr>
          <w:rFonts w:ascii="Times New Roman" w:hAnsi="Times New Roman" w:cs="Times New Roman"/>
          <w:sz w:val="28"/>
          <w:szCs w:val="28"/>
        </w:rPr>
      </w:pPr>
      <w:r w:rsidRPr="00700091">
        <w:rPr>
          <w:rFonts w:ascii="Times New Roman" w:hAnsi="Times New Roman" w:cs="Times New Roman"/>
          <w:sz w:val="28"/>
          <w:szCs w:val="28"/>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700091" w:rsidRPr="00700091" w:rsidRDefault="00700091" w:rsidP="00700091">
      <w:pPr>
        <w:pStyle w:val="141"/>
        <w:shd w:val="clear" w:color="auto" w:fill="auto"/>
        <w:spacing w:after="180"/>
        <w:ind w:left="60" w:right="680" w:firstLine="800"/>
        <w:jc w:val="both"/>
        <w:rPr>
          <w:rFonts w:ascii="Times New Roman" w:hAnsi="Times New Roman" w:cs="Times New Roman"/>
          <w:sz w:val="28"/>
          <w:szCs w:val="28"/>
        </w:rPr>
      </w:pPr>
      <w:r w:rsidRPr="00700091">
        <w:rPr>
          <w:rFonts w:ascii="Times New Roman" w:hAnsi="Times New Roman" w:cs="Times New Roman"/>
          <w:sz w:val="28"/>
          <w:szCs w:val="28"/>
        </w:rPr>
        <w:t>В семьях, где растут дети с высокой</w:t>
      </w:r>
      <w:proofErr w:type="gramStart"/>
      <w:r w:rsidRPr="00700091">
        <w:rPr>
          <w:rFonts w:ascii="Times New Roman" w:hAnsi="Times New Roman" w:cs="Times New Roman"/>
          <w:sz w:val="28"/>
          <w:szCs w:val="28"/>
        </w:rPr>
        <w:t xml:space="preserve"> ,</w:t>
      </w:r>
      <w:proofErr w:type="gramEnd"/>
      <w:r w:rsidRPr="00700091">
        <w:rPr>
          <w:rFonts w:ascii="Times New Roman" w:hAnsi="Times New Roman" w:cs="Times New Roman"/>
          <w:sz w:val="28"/>
          <w:szCs w:val="28"/>
        </w:rPr>
        <w:t xml:space="preserve">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w:t>
      </w:r>
      <w:proofErr w:type="gramStart"/>
      <w:r w:rsidRPr="00700091">
        <w:rPr>
          <w:rFonts w:ascii="Times New Roman" w:hAnsi="Times New Roman" w:cs="Times New Roman"/>
          <w:sz w:val="28"/>
          <w:szCs w:val="28"/>
        </w:rPr>
        <w:t>унизительным</w:t>
      </w:r>
      <w:proofErr w:type="gramEnd"/>
      <w:r w:rsidRPr="00700091">
        <w:rPr>
          <w:rFonts w:ascii="Times New Roman" w:hAnsi="Times New Roman" w:cs="Times New Roman"/>
          <w:sz w:val="28"/>
          <w:szCs w:val="28"/>
        </w:rPr>
        <w:t xml:space="preserve">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w:t>
      </w:r>
    </w:p>
    <w:p w:rsidR="00700091" w:rsidRPr="00700091" w:rsidRDefault="00700091" w:rsidP="00700091">
      <w:pPr>
        <w:pStyle w:val="141"/>
        <w:shd w:val="clear" w:color="auto" w:fill="auto"/>
        <w:spacing w:after="1248"/>
        <w:ind w:left="60" w:right="240" w:firstLine="800"/>
        <w:jc w:val="both"/>
        <w:rPr>
          <w:rFonts w:ascii="Times New Roman" w:hAnsi="Times New Roman" w:cs="Times New Roman"/>
          <w:sz w:val="28"/>
          <w:szCs w:val="28"/>
        </w:rPr>
      </w:pPr>
      <w:r w:rsidRPr="00700091">
        <w:rPr>
          <w:rFonts w:ascii="Times New Roman" w:hAnsi="Times New Roman" w:cs="Times New Roman"/>
          <w:sz w:val="28"/>
          <w:szCs w:val="28"/>
        </w:rPr>
        <w:t xml:space="preserve">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w:t>
      </w:r>
      <w:proofErr w:type="gramStart"/>
      <w:r w:rsidRPr="00700091">
        <w:rPr>
          <w:rFonts w:ascii="Times New Roman" w:hAnsi="Times New Roman" w:cs="Times New Roman"/>
          <w:sz w:val="28"/>
          <w:szCs w:val="28"/>
        </w:rPr>
        <w:t>У ребенка на первый план выходят те его качества, которые больше всего заботят его родителей - поддержание престижа (дома задаются вопросы:</w:t>
      </w:r>
      <w:proofErr w:type="gramEnd"/>
      <w:r w:rsidRPr="00700091">
        <w:rPr>
          <w:rFonts w:ascii="Times New Roman" w:hAnsi="Times New Roman" w:cs="Times New Roman"/>
          <w:sz w:val="28"/>
          <w:szCs w:val="28"/>
        </w:rPr>
        <w:t xml:space="preserve"> </w:t>
      </w:r>
      <w:proofErr w:type="gramStart"/>
      <w:r w:rsidRPr="00700091">
        <w:rPr>
          <w:rFonts w:ascii="Times New Roman" w:hAnsi="Times New Roman" w:cs="Times New Roman"/>
          <w:sz w:val="28"/>
          <w:szCs w:val="28"/>
        </w:rPr>
        <w:t>«А кто еще получил пятерку?»), послушание («Тебя сегодня не ругали?») и т.д.</w:t>
      </w:r>
      <w:proofErr w:type="gramEnd"/>
      <w:r w:rsidRPr="00700091">
        <w:rPr>
          <w:rFonts w:ascii="Times New Roman" w:hAnsi="Times New Roman" w:cs="Times New Roman"/>
          <w:sz w:val="28"/>
          <w:szCs w:val="28"/>
        </w:rPr>
        <w:t xml:space="preserve"> В самосознании маленького школьника смещаются акценты, когда родителей волнуют не учебные, а бытовые моменты в его школьной жизни («В классе из окон не дует?»</w:t>
      </w:r>
      <w:proofErr w:type="gramStart"/>
      <w:r w:rsidRPr="00700091">
        <w:rPr>
          <w:rFonts w:ascii="Times New Roman" w:hAnsi="Times New Roman" w:cs="Times New Roman"/>
          <w:sz w:val="28"/>
          <w:szCs w:val="28"/>
        </w:rPr>
        <w:t xml:space="preserve"> ,</w:t>
      </w:r>
      <w:proofErr w:type="gramEnd"/>
      <w:r w:rsidRPr="00700091">
        <w:rPr>
          <w:rFonts w:ascii="Times New Roman" w:hAnsi="Times New Roman" w:cs="Times New Roman"/>
          <w:sz w:val="28"/>
          <w:szCs w:val="28"/>
        </w:rPr>
        <w:t xml:space="preserve"> «Что вам давали на завтрак?»), или вообще мало что волнует - школьная жизнь не обсуждается или обсуждается формально. Достаточно равнодушный вопрос: «Что</w:t>
      </w:r>
      <w:r w:rsidRPr="00700091">
        <w:rPr>
          <w:rStyle w:val="14TimesNewRoman1"/>
        </w:rPr>
        <w:t xml:space="preserve"> было</w:t>
      </w:r>
      <w:r w:rsidRPr="00700091">
        <w:rPr>
          <w:rFonts w:ascii="Times New Roman" w:hAnsi="Times New Roman" w:cs="Times New Roman"/>
          <w:sz w:val="28"/>
          <w:szCs w:val="28"/>
        </w:rPr>
        <w:t xml:space="preserve"> сегодня в школе?» рано или поздно приведет к соответствующему ответу: «Ничег</w:t>
      </w:r>
      <w:r>
        <w:rPr>
          <w:rFonts w:ascii="Times New Roman" w:hAnsi="Times New Roman" w:cs="Times New Roman"/>
          <w:sz w:val="28"/>
          <w:szCs w:val="28"/>
        </w:rPr>
        <w:t>о особенного», «Все нормально».</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Родители задают и исходный уровень притязаний ребенка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столь же оптимистичны.</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Дети с низким уровнем притязаний и низкой самооценкой не претендуют на многое ни в </w:t>
      </w:r>
      <w:proofErr w:type="gramStart"/>
      <w:r w:rsidRPr="00700091">
        <w:rPr>
          <w:rFonts w:ascii="Times New Roman" w:hAnsi="Times New Roman" w:cs="Times New Roman"/>
          <w:sz w:val="28"/>
          <w:szCs w:val="28"/>
        </w:rPr>
        <w:t>будущем</w:t>
      </w:r>
      <w:proofErr w:type="gramEnd"/>
      <w:r w:rsidRPr="00700091">
        <w:rPr>
          <w:rFonts w:ascii="Times New Roman" w:hAnsi="Times New Roman" w:cs="Times New Roman"/>
          <w:sz w:val="28"/>
          <w:szCs w:val="28"/>
        </w:rPr>
        <w:t xml:space="preserve"> ни в настоящем. Они не ставят перед </w:t>
      </w:r>
      <w:r>
        <w:rPr>
          <w:rFonts w:ascii="Times New Roman" w:hAnsi="Times New Roman" w:cs="Times New Roman"/>
          <w:sz w:val="28"/>
          <w:szCs w:val="28"/>
        </w:rPr>
        <w:t xml:space="preserve">собой высоких целей и постоянно </w:t>
      </w:r>
      <w:r w:rsidRPr="00700091">
        <w:rPr>
          <w:rFonts w:ascii="Times New Roman" w:hAnsi="Times New Roman" w:cs="Times New Roman"/>
          <w:sz w:val="28"/>
          <w:szCs w:val="28"/>
        </w:rPr>
        <w:t xml:space="preserve">сомневаются в своих возможностях, быстро </w:t>
      </w:r>
      <w:r w:rsidRPr="00700091">
        <w:rPr>
          <w:rFonts w:ascii="Times New Roman" w:hAnsi="Times New Roman" w:cs="Times New Roman"/>
          <w:sz w:val="28"/>
          <w:szCs w:val="28"/>
        </w:rPr>
        <w:lastRenderedPageBreak/>
        <w:t xml:space="preserve">смиряются с тем уровнем успеваемости, который </w:t>
      </w:r>
      <w:r>
        <w:rPr>
          <w:rFonts w:ascii="Times New Roman" w:hAnsi="Times New Roman" w:cs="Times New Roman"/>
          <w:sz w:val="28"/>
          <w:szCs w:val="28"/>
        </w:rPr>
        <w:t>складывается в начале обучения.</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Личностной особенностью в этом возрасте может стать </w:t>
      </w:r>
      <w:r w:rsidRPr="00700091">
        <w:rPr>
          <w:rStyle w:val="130"/>
          <w:b w:val="0"/>
          <w:bCs w:val="0"/>
          <w:sz w:val="28"/>
          <w:szCs w:val="28"/>
        </w:rPr>
        <w:t>тревожность.</w:t>
      </w:r>
      <w:r w:rsidRPr="00700091">
        <w:rPr>
          <w:rFonts w:ascii="Times New Roman" w:hAnsi="Times New Roman" w:cs="Times New Roman"/>
          <w:sz w:val="28"/>
          <w:szCs w:val="28"/>
        </w:rPr>
        <w:t xml:space="preserve">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w:t>
      </w:r>
      <w:r>
        <w:rPr>
          <w:rFonts w:ascii="Times New Roman" w:hAnsi="Times New Roman" w:cs="Times New Roman"/>
          <w:sz w:val="28"/>
          <w:szCs w:val="28"/>
        </w:rPr>
        <w:t>нию знаний и способов действий.</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w:t>
      </w:r>
      <w:r>
        <w:rPr>
          <w:rFonts w:ascii="Times New Roman" w:hAnsi="Times New Roman" w:cs="Times New Roman"/>
          <w:sz w:val="28"/>
          <w:szCs w:val="28"/>
        </w:rPr>
        <w:t>ому выполнению учебных заданий.</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Второй вариант - </w:t>
      </w:r>
      <w:proofErr w:type="spellStart"/>
      <w:r w:rsidRPr="00700091">
        <w:rPr>
          <w:rStyle w:val="142"/>
          <w:rFonts w:ascii="Times New Roman" w:hAnsi="Times New Roman" w:cs="Times New Roman"/>
          <w:sz w:val="28"/>
          <w:szCs w:val="28"/>
        </w:rPr>
        <w:t>демонстративность</w:t>
      </w:r>
      <w:proofErr w:type="spellEnd"/>
      <w:r w:rsidRPr="00700091">
        <w:rPr>
          <w:rFonts w:ascii="Times New Roman" w:hAnsi="Times New Roman" w:cs="Times New Roman"/>
          <w:sz w:val="28"/>
          <w:szCs w:val="28"/>
        </w:rPr>
        <w:t xml:space="preserve"> - особенность личности, связанной с повышенной потребностью в успехе и внимании к себе окружающих. Источником </w:t>
      </w:r>
      <w:proofErr w:type="spellStart"/>
      <w:r w:rsidRPr="00700091">
        <w:rPr>
          <w:rFonts w:ascii="Times New Roman" w:hAnsi="Times New Roman" w:cs="Times New Roman"/>
          <w:sz w:val="28"/>
          <w:szCs w:val="28"/>
        </w:rPr>
        <w:t>демонстративности</w:t>
      </w:r>
      <w:proofErr w:type="spellEnd"/>
      <w:r w:rsidRPr="00700091">
        <w:rPr>
          <w:rFonts w:ascii="Times New Roman" w:hAnsi="Times New Roman" w:cs="Times New Roman"/>
          <w:sz w:val="28"/>
          <w:szCs w:val="28"/>
        </w:rPr>
        <w:t xml:space="preserve"> обычно становится недостаток внимания взрослых к детям, которые чувствуют себя в семье заброшенными, «</w:t>
      </w:r>
      <w:proofErr w:type="spellStart"/>
      <w:r w:rsidRPr="00700091">
        <w:rPr>
          <w:rFonts w:ascii="Times New Roman" w:hAnsi="Times New Roman" w:cs="Times New Roman"/>
          <w:sz w:val="28"/>
          <w:szCs w:val="28"/>
        </w:rPr>
        <w:t>недолюбленными</w:t>
      </w:r>
      <w:proofErr w:type="spellEnd"/>
      <w:r w:rsidRPr="00700091">
        <w:rPr>
          <w:rFonts w:ascii="Times New Roman" w:hAnsi="Times New Roman" w:cs="Times New Roman"/>
          <w:sz w:val="28"/>
          <w:szCs w:val="28"/>
        </w:rPr>
        <w:t xml:space="preserve">».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w:t>
      </w:r>
      <w:proofErr w:type="gramStart"/>
      <w:r w:rsidRPr="00700091">
        <w:rPr>
          <w:rFonts w:ascii="Times New Roman" w:hAnsi="Times New Roman" w:cs="Times New Roman"/>
          <w:sz w:val="28"/>
          <w:szCs w:val="28"/>
        </w:rPr>
        <w:t xml:space="preserve">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w:t>
      </w:r>
      <w:r w:rsidRPr="00700091">
        <w:rPr>
          <w:rFonts w:ascii="Times New Roman" w:hAnsi="Times New Roman" w:cs="Times New Roman"/>
          <w:sz w:val="28"/>
          <w:szCs w:val="28"/>
        </w:rPr>
        <w:lastRenderedPageBreak/>
        <w:t>похода в цирк).</w:t>
      </w:r>
      <w:proofErr w:type="gramEnd"/>
      <w:r w:rsidRPr="00700091">
        <w:rPr>
          <w:rFonts w:ascii="Times New Roman" w:hAnsi="Times New Roman" w:cs="Times New Roman"/>
          <w:sz w:val="28"/>
          <w:szCs w:val="28"/>
        </w:rPr>
        <w:t xml:space="preserve"> Это значительно труднее для взрослого, чем бережное </w:t>
      </w:r>
      <w:r>
        <w:rPr>
          <w:rFonts w:ascii="Times New Roman" w:hAnsi="Times New Roman" w:cs="Times New Roman"/>
          <w:sz w:val="28"/>
          <w:szCs w:val="28"/>
        </w:rPr>
        <w:t>отношение к тревожному ребенку.</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Если для ребенка с высокой тревожностью основная проблема - постоянное неодобрение взрослых, то для демонстративног</w:t>
      </w:r>
      <w:r>
        <w:rPr>
          <w:rFonts w:ascii="Times New Roman" w:hAnsi="Times New Roman" w:cs="Times New Roman"/>
          <w:sz w:val="28"/>
          <w:szCs w:val="28"/>
        </w:rPr>
        <w:t>о ребенка - недостаток похвалы.</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Третий вариант - </w:t>
      </w:r>
      <w:r w:rsidRPr="00700091">
        <w:rPr>
          <w:rStyle w:val="1420"/>
          <w:rFonts w:ascii="Times New Roman" w:hAnsi="Times New Roman" w:cs="Times New Roman"/>
          <w:sz w:val="28"/>
          <w:szCs w:val="28"/>
        </w:rPr>
        <w:t>«уход от реальности».</w:t>
      </w:r>
      <w:r w:rsidRPr="00700091">
        <w:rPr>
          <w:rFonts w:ascii="Times New Roman" w:hAnsi="Times New Roman" w:cs="Times New Roman"/>
          <w:sz w:val="28"/>
          <w:szCs w:val="28"/>
        </w:rPr>
        <w:t xml:space="preserve"> Наблюдается в тех случаях, когда у детей </w:t>
      </w:r>
      <w:proofErr w:type="spellStart"/>
      <w:r w:rsidRPr="00700091">
        <w:rPr>
          <w:rFonts w:ascii="Times New Roman" w:hAnsi="Times New Roman" w:cs="Times New Roman"/>
          <w:sz w:val="28"/>
          <w:szCs w:val="28"/>
        </w:rPr>
        <w:t>демонстративность</w:t>
      </w:r>
      <w:proofErr w:type="spellEnd"/>
      <w:r w:rsidRPr="00700091">
        <w:rPr>
          <w:rFonts w:ascii="Times New Roman" w:hAnsi="Times New Roman" w:cs="Times New Roman"/>
          <w:sz w:val="28"/>
          <w:szCs w:val="28"/>
        </w:rPr>
        <w:t xml:space="preserve"> сочетается с тревожностью. Эти дети тоже имеют сильную потребность во внимании к себе, но реализовать ее не могут благодаря своей тревожности. Они </w:t>
      </w:r>
      <w:proofErr w:type="gramStart"/>
      <w:r w:rsidRPr="00700091">
        <w:rPr>
          <w:rFonts w:ascii="Times New Roman" w:hAnsi="Times New Roman" w:cs="Times New Roman"/>
          <w:sz w:val="28"/>
          <w:szCs w:val="28"/>
        </w:rPr>
        <w:t>мало заметны</w:t>
      </w:r>
      <w:proofErr w:type="gramEnd"/>
      <w:r w:rsidRPr="00700091">
        <w:rPr>
          <w:rFonts w:ascii="Times New Roman" w:hAnsi="Times New Roman" w:cs="Times New Roman"/>
          <w:sz w:val="28"/>
          <w:szCs w:val="28"/>
        </w:rPr>
        <w:t>,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w:t>
      </w:r>
      <w:r>
        <w:rPr>
          <w:rFonts w:ascii="Times New Roman" w:hAnsi="Times New Roman" w:cs="Times New Roman"/>
          <w:sz w:val="28"/>
          <w:szCs w:val="28"/>
        </w:rPr>
        <w:t>о легкая коррекция их развития.</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Многие родители с замиранием сердца ждут так называемого переходного возраста у своих детей. У кого- то этот переход от детства к взрослению проходит совершенно незаметно, для кого-то становится настоящей катастрофой. Еще недавно послушный и спокойный ребенок вдруг становится «колючим», раздражительным, он то и дело вступает в конфликт с окружающими. Это нередко вызывает непродуманную отрицательную реакцию родителей,</w:t>
      </w:r>
      <w:r>
        <w:rPr>
          <w:rFonts w:ascii="Times New Roman" w:hAnsi="Times New Roman" w:cs="Times New Roman"/>
          <w:sz w:val="28"/>
          <w:szCs w:val="28"/>
        </w:rPr>
        <w:t xml:space="preserve"> </w:t>
      </w:r>
      <w:r w:rsidRPr="00700091">
        <w:rPr>
          <w:rFonts w:ascii="Times New Roman" w:hAnsi="Times New Roman" w:cs="Times New Roman"/>
          <w:sz w:val="28"/>
          <w:szCs w:val="28"/>
        </w:rPr>
        <w:t xml:space="preserve">учителей. Их ошибка состоит в том, что они пытаются подчинить подростка своей воле, а это только ожесточает, отталкивает его от взрослых. И это самое страшное - ломает растущего человека, делая его неискренним </w:t>
      </w:r>
      <w:proofErr w:type="gramStart"/>
      <w:r w:rsidRPr="00700091">
        <w:rPr>
          <w:rFonts w:ascii="Times New Roman" w:hAnsi="Times New Roman" w:cs="Times New Roman"/>
          <w:sz w:val="28"/>
          <w:szCs w:val="28"/>
        </w:rPr>
        <w:t>приспособленцем</w:t>
      </w:r>
      <w:proofErr w:type="gramEnd"/>
      <w:r w:rsidRPr="00700091">
        <w:rPr>
          <w:rFonts w:ascii="Times New Roman" w:hAnsi="Times New Roman" w:cs="Times New Roman"/>
          <w:sz w:val="28"/>
          <w:szCs w:val="28"/>
        </w:rPr>
        <w:t xml:space="preserve"> или по-прежнему послушным вплоть до полной потери своего «Я». У девочек, вследствие их более раннего развития, этот период часто </w:t>
      </w:r>
      <w:proofErr w:type="gramStart"/>
      <w:r w:rsidRPr="00700091">
        <w:rPr>
          <w:rFonts w:ascii="Times New Roman" w:hAnsi="Times New Roman" w:cs="Times New Roman"/>
          <w:sz w:val="28"/>
          <w:szCs w:val="28"/>
        </w:rPr>
        <w:t>бывает</w:t>
      </w:r>
      <w:proofErr w:type="gramEnd"/>
      <w:r w:rsidRPr="00700091">
        <w:rPr>
          <w:rFonts w:ascii="Times New Roman" w:hAnsi="Times New Roman" w:cs="Times New Roman"/>
          <w:sz w:val="28"/>
          <w:szCs w:val="28"/>
        </w:rPr>
        <w:t xml:space="preserve"> сопряжен с переживаниями первой любви. Если эта любовь не взаимна, и вдобавок отсутствует понимание со стороны родителей, то душевные травмы, нанесенные в этот период, могут изломать всю дальнейшую судьбу девушки. Родители всегда должны помнить, что их девочка - уже не ребенок, но еще и не взрослый человек. Хотя сама 13-14-летняя девочка, чувствуя, как быстро увеличивается ее рост, меняется фигура, появляются вторичные половые признаки, уже считает себя взрослой и претендует на соответствующее отношение, на нез</w:t>
      </w:r>
      <w:r>
        <w:rPr>
          <w:rFonts w:ascii="Times New Roman" w:hAnsi="Times New Roman" w:cs="Times New Roman"/>
          <w:sz w:val="28"/>
          <w:szCs w:val="28"/>
        </w:rPr>
        <w:t>ависимость и самостоятельность.</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Подростковая самостоятельность выражается, в основном, в стремлении к эмансипации от взрослых, освобождение от их опеки, контроля. Нуждаясь в родителях, в их любви и заботе, в их мнении, они испытывают сильное желание быть самостоятельными, равными с ними в правах. То, как сложатся отношения в этот трудный для обеих сторон период, зависит, главным образом, от стиля воспитания, сложившегося в семье, и </w:t>
      </w:r>
      <w:r w:rsidRPr="00700091">
        <w:rPr>
          <w:rFonts w:ascii="Times New Roman" w:hAnsi="Times New Roman" w:cs="Times New Roman"/>
          <w:sz w:val="28"/>
          <w:szCs w:val="28"/>
        </w:rPr>
        <w:lastRenderedPageBreak/>
        <w:t>возможностей родителей перестроиться - принять чув</w:t>
      </w:r>
      <w:r>
        <w:rPr>
          <w:rFonts w:ascii="Times New Roman" w:hAnsi="Times New Roman" w:cs="Times New Roman"/>
          <w:sz w:val="28"/>
          <w:szCs w:val="28"/>
        </w:rPr>
        <w:t>ство взрослости своего</w:t>
      </w:r>
      <w:r>
        <w:rPr>
          <w:rFonts w:ascii="Times New Roman" w:hAnsi="Times New Roman" w:cs="Times New Roman"/>
          <w:sz w:val="28"/>
          <w:szCs w:val="28"/>
        </w:rPr>
        <w:tab/>
        <w:t>ребенка.</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После относительно спокойного младшего школьного возраста </w:t>
      </w:r>
      <w:proofErr w:type="gramStart"/>
      <w:r w:rsidRPr="00700091">
        <w:rPr>
          <w:rFonts w:ascii="Times New Roman" w:hAnsi="Times New Roman" w:cs="Times New Roman"/>
          <w:sz w:val="28"/>
          <w:szCs w:val="28"/>
        </w:rPr>
        <w:t>подрост</w:t>
      </w:r>
      <w:r>
        <w:rPr>
          <w:rFonts w:ascii="Times New Roman" w:hAnsi="Times New Roman" w:cs="Times New Roman"/>
          <w:sz w:val="28"/>
          <w:szCs w:val="28"/>
        </w:rPr>
        <w:t>ковый</w:t>
      </w:r>
      <w:proofErr w:type="gramEnd"/>
      <w:r>
        <w:rPr>
          <w:rFonts w:ascii="Times New Roman" w:hAnsi="Times New Roman" w:cs="Times New Roman"/>
          <w:sz w:val="28"/>
          <w:szCs w:val="28"/>
        </w:rPr>
        <w:t xml:space="preserve"> кажется бурным и сложным.</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Развитие на этом этапе, действительно, идет быстрыми темпами, особенно много изменений наблюдается в плане формирования личности. И, пожалуй, главная особенность подростка - личностная нестабильность. Противоположные черты, стремления, тенденции сосуществуют и борются друг с другом, определяя противоречивость характера и п</w:t>
      </w:r>
      <w:r>
        <w:rPr>
          <w:rFonts w:ascii="Times New Roman" w:hAnsi="Times New Roman" w:cs="Times New Roman"/>
          <w:sz w:val="28"/>
          <w:szCs w:val="28"/>
        </w:rPr>
        <w:t>оведения взрослеющего ребенка.</w:t>
      </w:r>
      <w:r>
        <w:rPr>
          <w:rFonts w:ascii="Times New Roman" w:hAnsi="Times New Roman" w:cs="Times New Roman"/>
          <w:sz w:val="28"/>
          <w:szCs w:val="28"/>
        </w:rPr>
        <w:br/>
      </w:r>
      <w:r>
        <w:rPr>
          <w:rFonts w:ascii="Times New Roman" w:hAnsi="Times New Roman" w:cs="Times New Roman"/>
          <w:sz w:val="28"/>
          <w:szCs w:val="28"/>
        </w:rPr>
        <w:br/>
      </w:r>
      <w:proofErr w:type="gramStart"/>
      <w:r w:rsidRPr="00700091">
        <w:rPr>
          <w:rFonts w:ascii="Times New Roman" w:hAnsi="Times New Roman" w:cs="Times New Roman"/>
          <w:sz w:val="28"/>
          <w:szCs w:val="28"/>
        </w:rPr>
        <w:t>Основные сложности в общении, конфликты возникают из- за родительского контроля за поведением, учебой подростка, его выбором друзей и т.д. крайние, самые неблагоприятные для развития ребенка случаи - жесткий, тотальный контроль при авторитарном воспитании и почти полное отсутствие контроля, когда подросток оказывается предоставленным самому себе, безнадзорным.</w:t>
      </w:r>
      <w:proofErr w:type="gramEnd"/>
      <w:r w:rsidRPr="00700091">
        <w:rPr>
          <w:rFonts w:ascii="Times New Roman" w:hAnsi="Times New Roman" w:cs="Times New Roman"/>
          <w:sz w:val="28"/>
          <w:szCs w:val="28"/>
        </w:rPr>
        <w:t xml:space="preserve"> Существует</w:t>
      </w:r>
      <w:r>
        <w:rPr>
          <w:rFonts w:ascii="Times New Roman" w:hAnsi="Times New Roman" w:cs="Times New Roman"/>
          <w:sz w:val="28"/>
          <w:szCs w:val="28"/>
        </w:rPr>
        <w:t xml:space="preserve"> много промежуточных</w:t>
      </w:r>
      <w:r>
        <w:rPr>
          <w:rFonts w:ascii="Times New Roman" w:hAnsi="Times New Roman" w:cs="Times New Roman"/>
          <w:sz w:val="28"/>
          <w:szCs w:val="28"/>
        </w:rPr>
        <w:tab/>
        <w:t>вариантов:</w:t>
      </w:r>
      <w:r>
        <w:rPr>
          <w:rFonts w:ascii="Times New Roman" w:hAnsi="Times New Roman" w:cs="Times New Roman"/>
          <w:sz w:val="28"/>
          <w:szCs w:val="28"/>
        </w:rPr>
        <w:br/>
      </w:r>
      <w:r>
        <w:rPr>
          <w:rFonts w:ascii="Times New Roman" w:hAnsi="Times New Roman" w:cs="Times New Roman"/>
          <w:sz w:val="28"/>
          <w:szCs w:val="28"/>
        </w:rPr>
        <w:br/>
        <w:t xml:space="preserve">* </w:t>
      </w:r>
      <w:r w:rsidRPr="00700091">
        <w:rPr>
          <w:rFonts w:ascii="Times New Roman" w:hAnsi="Times New Roman" w:cs="Times New Roman"/>
          <w:sz w:val="28"/>
          <w:szCs w:val="28"/>
        </w:rPr>
        <w:t>Родители регулярно указывают детям, что им делать;</w:t>
      </w:r>
      <w:r>
        <w:rPr>
          <w:rFonts w:ascii="Times New Roman" w:hAnsi="Times New Roman" w:cs="Times New Roman"/>
          <w:sz w:val="28"/>
          <w:szCs w:val="28"/>
        </w:rPr>
        <w:br/>
        <w:t xml:space="preserve">* </w:t>
      </w:r>
      <w:r w:rsidRPr="00700091">
        <w:rPr>
          <w:rFonts w:ascii="Times New Roman" w:hAnsi="Times New Roman" w:cs="Times New Roman"/>
          <w:sz w:val="28"/>
          <w:szCs w:val="28"/>
        </w:rPr>
        <w:t xml:space="preserve">Ребенок может высказать свое мнение, но </w:t>
      </w:r>
      <w:proofErr w:type="gramStart"/>
      <w:r w:rsidRPr="00700091">
        <w:rPr>
          <w:rFonts w:ascii="Times New Roman" w:hAnsi="Times New Roman" w:cs="Times New Roman"/>
          <w:sz w:val="28"/>
          <w:szCs w:val="28"/>
        </w:rPr>
        <w:t>родители</w:t>
      </w:r>
      <w:proofErr w:type="gramEnd"/>
      <w:r w:rsidRPr="00700091">
        <w:rPr>
          <w:rFonts w:ascii="Times New Roman" w:hAnsi="Times New Roman" w:cs="Times New Roman"/>
          <w:sz w:val="28"/>
          <w:szCs w:val="28"/>
        </w:rPr>
        <w:t xml:space="preserve"> принимая решение, к его голосу не прислушиваются;</w:t>
      </w:r>
      <w:r>
        <w:rPr>
          <w:rFonts w:ascii="Times New Roman" w:hAnsi="Times New Roman" w:cs="Times New Roman"/>
          <w:sz w:val="28"/>
          <w:szCs w:val="28"/>
        </w:rPr>
        <w:br/>
        <w:t xml:space="preserve">* </w:t>
      </w:r>
      <w:r w:rsidRPr="00700091">
        <w:rPr>
          <w:rFonts w:ascii="Times New Roman" w:hAnsi="Times New Roman" w:cs="Times New Roman"/>
          <w:sz w:val="28"/>
          <w:szCs w:val="28"/>
        </w:rPr>
        <w:t>Ребенок может принимать отдельные решения сам, но должен получить одобрение родителей, родители и ребенок имеют почти равные права, принимая решение;</w:t>
      </w:r>
      <w:r>
        <w:rPr>
          <w:rFonts w:ascii="Times New Roman" w:hAnsi="Times New Roman" w:cs="Times New Roman"/>
          <w:sz w:val="28"/>
          <w:szCs w:val="28"/>
        </w:rPr>
        <w:br/>
        <w:t xml:space="preserve">* </w:t>
      </w:r>
      <w:r w:rsidRPr="00700091">
        <w:rPr>
          <w:rFonts w:ascii="Times New Roman" w:hAnsi="Times New Roman" w:cs="Times New Roman"/>
          <w:sz w:val="28"/>
          <w:szCs w:val="28"/>
        </w:rPr>
        <w:t>Решение часто принимает сам ребенок;</w:t>
      </w:r>
      <w:r>
        <w:rPr>
          <w:rFonts w:ascii="Times New Roman" w:hAnsi="Times New Roman" w:cs="Times New Roman"/>
          <w:sz w:val="28"/>
          <w:szCs w:val="28"/>
        </w:rPr>
        <w:br/>
        <w:t xml:space="preserve">* </w:t>
      </w:r>
      <w:r w:rsidRPr="00700091">
        <w:rPr>
          <w:rFonts w:ascii="Times New Roman" w:hAnsi="Times New Roman" w:cs="Times New Roman"/>
          <w:sz w:val="28"/>
          <w:szCs w:val="28"/>
        </w:rPr>
        <w:t>Ребенок сам решает подчиняться ему</w:t>
      </w:r>
      <w:r>
        <w:rPr>
          <w:rFonts w:ascii="Times New Roman" w:hAnsi="Times New Roman" w:cs="Times New Roman"/>
          <w:sz w:val="28"/>
          <w:szCs w:val="28"/>
        </w:rPr>
        <w:t xml:space="preserve"> родительским решениям или нет.</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Остановимся на наиболее распространенных стилях семейного воспит</w:t>
      </w:r>
      <w:r>
        <w:rPr>
          <w:rFonts w:ascii="Times New Roman" w:hAnsi="Times New Roman" w:cs="Times New Roman"/>
          <w:sz w:val="28"/>
          <w:szCs w:val="28"/>
        </w:rPr>
        <w:t xml:space="preserve">ания, определяющего особенности </w:t>
      </w:r>
      <w:r w:rsidRPr="00700091">
        <w:rPr>
          <w:rFonts w:ascii="Times New Roman" w:hAnsi="Times New Roman" w:cs="Times New Roman"/>
          <w:sz w:val="28"/>
          <w:szCs w:val="28"/>
        </w:rPr>
        <w:t>отношений подростка с родите</w:t>
      </w:r>
      <w:r>
        <w:rPr>
          <w:rFonts w:ascii="Times New Roman" w:hAnsi="Times New Roman" w:cs="Times New Roman"/>
          <w:sz w:val="28"/>
          <w:szCs w:val="28"/>
        </w:rPr>
        <w:t>лями и его личностное развитие.</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Демократичные родители ценят в поведении полростка и самостоятельность, и дисциплинированность. Они сами предоставляют ему право быть самостоятельным в каких-то областях своей жизни; не ущемляя его прав, одновременно требуют выполнения обязанностей. Контроль, основанный на теплых чувствах и разумной заботе, обычно не слишком раздражает подростка; он часто прислушивается к объяснениям, почему не стоит делать одного и стоит сделать другое. Формирование взрослости при таких отношениях проходит без особых переживаний и конфликтов</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Авторитарные родители требуют от подростка беспрекословного подчинения и не считают, что должны ему объяснять причины своих </w:t>
      </w:r>
      <w:r w:rsidRPr="00700091">
        <w:rPr>
          <w:rFonts w:ascii="Times New Roman" w:hAnsi="Times New Roman" w:cs="Times New Roman"/>
          <w:sz w:val="28"/>
          <w:szCs w:val="28"/>
        </w:rPr>
        <w:lastRenderedPageBreak/>
        <w:t xml:space="preserve">указаний и запретов. Они жестко контролируют все сферы жизни, причем могут это делать и не вполне корректно. Дети в таких семьях обычно замыкаются, и их общение с родителями нарушается. Часть подростков идет на конфликт, но чаще дети авторитарных родителей приспосабливаются к стилю семейных отношений и становятся неуверенными </w:t>
      </w:r>
      <w:r>
        <w:rPr>
          <w:rFonts w:ascii="Times New Roman" w:hAnsi="Times New Roman" w:cs="Times New Roman"/>
          <w:sz w:val="28"/>
          <w:szCs w:val="28"/>
        </w:rPr>
        <w:t>в себе, менее самостоятельными.</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Ситуация осложняется, если высокая требовательность и контроль сочетаются с эмоционально холодным, отвергающим отношению к ребенку. Здесь неизбежна полная потеря контакта. Еще более тяжелый случай - равнодушные и жестокие родители. Дети из таких семей редко относятся к людям с до</w:t>
      </w:r>
      <w:r>
        <w:rPr>
          <w:rFonts w:ascii="Times New Roman" w:hAnsi="Times New Roman" w:cs="Times New Roman"/>
          <w:sz w:val="28"/>
          <w:szCs w:val="28"/>
        </w:rPr>
        <w:t xml:space="preserve">верием, испытывают трудности в </w:t>
      </w:r>
      <w:r w:rsidRPr="00700091">
        <w:rPr>
          <w:rFonts w:ascii="Times New Roman" w:hAnsi="Times New Roman" w:cs="Times New Roman"/>
          <w:sz w:val="28"/>
          <w:szCs w:val="28"/>
        </w:rPr>
        <w:t>общении, часто сами жестоки, хотя име</w:t>
      </w:r>
      <w:r>
        <w:rPr>
          <w:rFonts w:ascii="Times New Roman" w:hAnsi="Times New Roman" w:cs="Times New Roman"/>
          <w:sz w:val="28"/>
          <w:szCs w:val="28"/>
        </w:rPr>
        <w:t>ют сильную потребность в любви.</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 xml:space="preserve">Сочетание безразличного родительского отношения с отсутствие контроля - </w:t>
      </w:r>
      <w:proofErr w:type="spellStart"/>
      <w:r w:rsidRPr="00700091">
        <w:rPr>
          <w:rFonts w:ascii="Times New Roman" w:hAnsi="Times New Roman" w:cs="Times New Roman"/>
          <w:sz w:val="28"/>
          <w:szCs w:val="28"/>
        </w:rPr>
        <w:t>гипоопека</w:t>
      </w:r>
      <w:proofErr w:type="spellEnd"/>
      <w:r w:rsidRPr="00700091">
        <w:rPr>
          <w:rFonts w:ascii="Times New Roman" w:hAnsi="Times New Roman" w:cs="Times New Roman"/>
          <w:sz w:val="28"/>
          <w:szCs w:val="28"/>
        </w:rPr>
        <w:t xml:space="preserve"> - тоже неблагоприятный вариант семейных отношений. Подросткам позволяется делать все, что им вздумается, их делами никто не интересуется. Поведение становится неконтролируемым. А подростки, как бы они иногда не бунтовали, нуждаются в родителях как в опоре, они должны видеть образец взрослого, ответственного поведения, на который</w:t>
      </w:r>
      <w:r>
        <w:rPr>
          <w:rFonts w:ascii="Times New Roman" w:hAnsi="Times New Roman" w:cs="Times New Roman"/>
          <w:sz w:val="28"/>
          <w:szCs w:val="28"/>
        </w:rPr>
        <w:t xml:space="preserve"> можно было бы</w:t>
      </w:r>
      <w:r>
        <w:rPr>
          <w:rFonts w:ascii="Times New Roman" w:hAnsi="Times New Roman" w:cs="Times New Roman"/>
          <w:sz w:val="28"/>
          <w:szCs w:val="28"/>
        </w:rPr>
        <w:tab/>
        <w:t>ориентироваться.</w:t>
      </w:r>
      <w:r>
        <w:rPr>
          <w:rFonts w:ascii="Times New Roman" w:hAnsi="Times New Roman" w:cs="Times New Roman"/>
          <w:sz w:val="28"/>
          <w:szCs w:val="28"/>
        </w:rPr>
        <w:br/>
      </w:r>
      <w:r>
        <w:rPr>
          <w:rFonts w:ascii="Times New Roman" w:hAnsi="Times New Roman" w:cs="Times New Roman"/>
          <w:sz w:val="28"/>
          <w:szCs w:val="28"/>
        </w:rPr>
        <w:br/>
      </w:r>
      <w:proofErr w:type="spellStart"/>
      <w:r w:rsidRPr="00700091">
        <w:rPr>
          <w:rFonts w:ascii="Times New Roman" w:hAnsi="Times New Roman" w:cs="Times New Roman"/>
          <w:sz w:val="28"/>
          <w:szCs w:val="28"/>
        </w:rPr>
        <w:t>Гиперопека</w:t>
      </w:r>
      <w:proofErr w:type="spellEnd"/>
      <w:r w:rsidRPr="00700091">
        <w:rPr>
          <w:rFonts w:ascii="Times New Roman" w:hAnsi="Times New Roman" w:cs="Times New Roman"/>
          <w:sz w:val="28"/>
          <w:szCs w:val="28"/>
        </w:rPr>
        <w:t xml:space="preserve"> - излишняя забота о ребенке, чрезмерный </w:t>
      </w:r>
      <w:proofErr w:type="gramStart"/>
      <w:r w:rsidRPr="00700091">
        <w:rPr>
          <w:rFonts w:ascii="Times New Roman" w:hAnsi="Times New Roman" w:cs="Times New Roman"/>
          <w:sz w:val="28"/>
          <w:szCs w:val="28"/>
        </w:rPr>
        <w:t>контроль за</w:t>
      </w:r>
      <w:proofErr w:type="gramEnd"/>
      <w:r w:rsidRPr="00700091">
        <w:rPr>
          <w:rFonts w:ascii="Times New Roman" w:hAnsi="Times New Roman" w:cs="Times New Roman"/>
          <w:sz w:val="28"/>
          <w:szCs w:val="28"/>
        </w:rPr>
        <w:t xml:space="preserve"> всей его жизнью, основанный на тесном эмоциональном контакте, - приводит к пассивности, несамостоятельности, трудностям в общении со сверстниками.</w:t>
      </w:r>
      <w:r>
        <w:rPr>
          <w:rFonts w:ascii="Times New Roman" w:hAnsi="Times New Roman" w:cs="Times New Roman"/>
          <w:sz w:val="28"/>
          <w:szCs w:val="28"/>
        </w:rPr>
        <w:br/>
      </w:r>
      <w:r>
        <w:rPr>
          <w:rFonts w:ascii="Times New Roman" w:hAnsi="Times New Roman" w:cs="Times New Roman"/>
          <w:sz w:val="28"/>
          <w:szCs w:val="28"/>
        </w:rPr>
        <w:br/>
      </w:r>
      <w:r w:rsidRPr="00700091">
        <w:rPr>
          <w:rFonts w:ascii="Times New Roman" w:hAnsi="Times New Roman" w:cs="Times New Roman"/>
          <w:sz w:val="28"/>
          <w:szCs w:val="28"/>
        </w:rPr>
        <w:t>Трудности возникают и при высоких ожиданиях родителей, оправдать которые ребенок не в состоянии. С родителями, имеющими неадекватные ожидания, в подростковом возрасте обычно утрачивается духовная близость. Подросток хочет сам решать, что ему нужно, и бунтует, отвергая чуждые ему требования.</w:t>
      </w:r>
    </w:p>
    <w:p w:rsidR="00700091" w:rsidRDefault="00700091" w:rsidP="00700091">
      <w:pPr>
        <w:pStyle w:val="161"/>
        <w:shd w:val="clear" w:color="auto" w:fill="auto"/>
        <w:spacing w:before="0" w:after="635"/>
        <w:ind w:left="1820" w:right="1800"/>
        <w:rPr>
          <w:rStyle w:val="160"/>
        </w:rPr>
      </w:pPr>
    </w:p>
    <w:p w:rsidR="00700091" w:rsidRDefault="00700091" w:rsidP="00700091">
      <w:pPr>
        <w:pStyle w:val="161"/>
        <w:shd w:val="clear" w:color="auto" w:fill="auto"/>
        <w:spacing w:before="0" w:after="635"/>
        <w:ind w:left="1820" w:right="1800"/>
        <w:rPr>
          <w:rStyle w:val="160"/>
        </w:rPr>
      </w:pPr>
    </w:p>
    <w:p w:rsidR="00700091" w:rsidRDefault="00700091" w:rsidP="00700091">
      <w:pPr>
        <w:pStyle w:val="161"/>
        <w:shd w:val="clear" w:color="auto" w:fill="auto"/>
        <w:spacing w:before="0" w:after="635"/>
        <w:ind w:left="1820" w:right="1800"/>
        <w:rPr>
          <w:rStyle w:val="160"/>
        </w:rPr>
      </w:pPr>
    </w:p>
    <w:p w:rsidR="00700091" w:rsidRDefault="00700091" w:rsidP="00700091">
      <w:pPr>
        <w:pStyle w:val="161"/>
        <w:shd w:val="clear" w:color="auto" w:fill="auto"/>
        <w:spacing w:before="0" w:after="635"/>
        <w:ind w:left="1820" w:right="1800"/>
        <w:rPr>
          <w:rStyle w:val="160"/>
        </w:rPr>
      </w:pPr>
    </w:p>
    <w:p w:rsidR="00700091" w:rsidRDefault="00700091" w:rsidP="00700091">
      <w:pPr>
        <w:pStyle w:val="161"/>
        <w:shd w:val="clear" w:color="auto" w:fill="auto"/>
        <w:spacing w:before="0" w:after="635"/>
        <w:ind w:left="1820" w:right="1800"/>
        <w:rPr>
          <w:rStyle w:val="160"/>
        </w:rPr>
      </w:pPr>
    </w:p>
    <w:p w:rsidR="00623407" w:rsidRDefault="00623407"/>
    <w:sectPr w:rsidR="00623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4"/>
    <w:lvl w:ilvl="0">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1">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2">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3">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4">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5">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6">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7">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lvl w:ilvl="8">
      <w:start w:val="1"/>
      <w:numFmt w:val="decimal"/>
      <w:lvlText w:val="%1)"/>
      <w:lvlJc w:val="left"/>
      <w:rPr>
        <w:rFonts w:ascii="Courier New" w:hAnsi="Courier New" w:cs="Courier New"/>
        <w:b w:val="0"/>
        <w:bCs w:val="0"/>
        <w:i w:val="0"/>
        <w:iCs w:val="0"/>
        <w:smallCaps w:val="0"/>
        <w:strike w:val="0"/>
        <w:color w:val="000000"/>
        <w:spacing w:val="0"/>
        <w:w w:val="100"/>
        <w:position w:val="0"/>
        <w:sz w:val="27"/>
        <w:szCs w:val="27"/>
        <w:u w:val="none"/>
      </w:rPr>
    </w:lvl>
  </w:abstractNum>
  <w:abstractNum w:abstractNumId="1">
    <w:nsid w:val="00000027"/>
    <w:multiLevelType w:val="multilevel"/>
    <w:tmpl w:val="00000026"/>
    <w:lvl w:ilvl="0">
      <w:start w:val="1"/>
      <w:numFmt w:val="bullet"/>
      <w:lvlText w:val="-"/>
      <w:lvlJc w:val="left"/>
      <w:rPr>
        <w:rFonts w:ascii="Courier New" w:hAnsi="Courier New"/>
        <w:b w:val="0"/>
        <w:i w:val="0"/>
        <w:smallCaps w:val="0"/>
        <w:strike w:val="0"/>
        <w:color w:val="000000"/>
        <w:spacing w:val="0"/>
        <w:w w:val="100"/>
        <w:position w:val="0"/>
        <w:sz w:val="27"/>
        <w:u w:val="none"/>
      </w:rPr>
    </w:lvl>
    <w:lvl w:ilvl="1">
      <w:start w:val="1"/>
      <w:numFmt w:val="bullet"/>
      <w:lvlText w:val="-"/>
      <w:lvlJc w:val="left"/>
      <w:rPr>
        <w:rFonts w:ascii="Courier New" w:hAnsi="Courier New"/>
        <w:b w:val="0"/>
        <w:i w:val="0"/>
        <w:smallCaps w:val="0"/>
        <w:strike w:val="0"/>
        <w:color w:val="000000"/>
        <w:spacing w:val="0"/>
        <w:w w:val="100"/>
        <w:position w:val="0"/>
        <w:sz w:val="27"/>
        <w:u w:val="none"/>
      </w:rPr>
    </w:lvl>
    <w:lvl w:ilvl="2">
      <w:start w:val="1"/>
      <w:numFmt w:val="bullet"/>
      <w:lvlText w:val="-"/>
      <w:lvlJc w:val="left"/>
      <w:rPr>
        <w:rFonts w:ascii="Courier New" w:hAnsi="Courier New"/>
        <w:b w:val="0"/>
        <w:i w:val="0"/>
        <w:smallCaps w:val="0"/>
        <w:strike w:val="0"/>
        <w:color w:val="000000"/>
        <w:spacing w:val="0"/>
        <w:w w:val="100"/>
        <w:position w:val="0"/>
        <w:sz w:val="27"/>
        <w:u w:val="none"/>
      </w:rPr>
    </w:lvl>
    <w:lvl w:ilvl="3">
      <w:start w:val="1"/>
      <w:numFmt w:val="bullet"/>
      <w:lvlText w:val="-"/>
      <w:lvlJc w:val="left"/>
      <w:rPr>
        <w:rFonts w:ascii="Courier New" w:hAnsi="Courier New"/>
        <w:b w:val="0"/>
        <w:i w:val="0"/>
        <w:smallCaps w:val="0"/>
        <w:strike w:val="0"/>
        <w:color w:val="000000"/>
        <w:spacing w:val="0"/>
        <w:w w:val="100"/>
        <w:position w:val="0"/>
        <w:sz w:val="27"/>
        <w:u w:val="none"/>
      </w:rPr>
    </w:lvl>
    <w:lvl w:ilvl="4">
      <w:start w:val="1"/>
      <w:numFmt w:val="bullet"/>
      <w:lvlText w:val="-"/>
      <w:lvlJc w:val="left"/>
      <w:rPr>
        <w:rFonts w:ascii="Courier New" w:hAnsi="Courier New"/>
        <w:b w:val="0"/>
        <w:i w:val="0"/>
        <w:smallCaps w:val="0"/>
        <w:strike w:val="0"/>
        <w:color w:val="000000"/>
        <w:spacing w:val="0"/>
        <w:w w:val="100"/>
        <w:position w:val="0"/>
        <w:sz w:val="27"/>
        <w:u w:val="none"/>
      </w:rPr>
    </w:lvl>
    <w:lvl w:ilvl="5">
      <w:start w:val="1"/>
      <w:numFmt w:val="bullet"/>
      <w:lvlText w:val="-"/>
      <w:lvlJc w:val="left"/>
      <w:rPr>
        <w:rFonts w:ascii="Courier New" w:hAnsi="Courier New"/>
        <w:b w:val="0"/>
        <w:i w:val="0"/>
        <w:smallCaps w:val="0"/>
        <w:strike w:val="0"/>
        <w:color w:val="000000"/>
        <w:spacing w:val="0"/>
        <w:w w:val="100"/>
        <w:position w:val="0"/>
        <w:sz w:val="27"/>
        <w:u w:val="none"/>
      </w:rPr>
    </w:lvl>
    <w:lvl w:ilvl="6">
      <w:start w:val="1"/>
      <w:numFmt w:val="bullet"/>
      <w:lvlText w:val="-"/>
      <w:lvlJc w:val="left"/>
      <w:rPr>
        <w:rFonts w:ascii="Courier New" w:hAnsi="Courier New"/>
        <w:b w:val="0"/>
        <w:i w:val="0"/>
        <w:smallCaps w:val="0"/>
        <w:strike w:val="0"/>
        <w:color w:val="000000"/>
        <w:spacing w:val="0"/>
        <w:w w:val="100"/>
        <w:position w:val="0"/>
        <w:sz w:val="27"/>
        <w:u w:val="none"/>
      </w:rPr>
    </w:lvl>
    <w:lvl w:ilvl="7">
      <w:start w:val="1"/>
      <w:numFmt w:val="bullet"/>
      <w:lvlText w:val="-"/>
      <w:lvlJc w:val="left"/>
      <w:rPr>
        <w:rFonts w:ascii="Courier New" w:hAnsi="Courier New"/>
        <w:b w:val="0"/>
        <w:i w:val="0"/>
        <w:smallCaps w:val="0"/>
        <w:strike w:val="0"/>
        <w:color w:val="000000"/>
        <w:spacing w:val="0"/>
        <w:w w:val="100"/>
        <w:position w:val="0"/>
        <w:sz w:val="27"/>
        <w:u w:val="none"/>
      </w:rPr>
    </w:lvl>
    <w:lvl w:ilvl="8">
      <w:start w:val="1"/>
      <w:numFmt w:val="bullet"/>
      <w:lvlText w:val="-"/>
      <w:lvlJc w:val="left"/>
      <w:rPr>
        <w:rFonts w:ascii="Courier New" w:hAnsi="Courier New"/>
        <w:b w:val="0"/>
        <w:i w:val="0"/>
        <w:smallCaps w:val="0"/>
        <w:strike w:val="0"/>
        <w:color w:val="000000"/>
        <w:spacing w:val="0"/>
        <w:w w:val="100"/>
        <w:position w:val="0"/>
        <w:sz w:val="27"/>
        <w:u w:val="none"/>
      </w:rPr>
    </w:lvl>
  </w:abstractNum>
  <w:abstractNum w:abstractNumId="2">
    <w:nsid w:val="00000029"/>
    <w:multiLevelType w:val="multilevel"/>
    <w:tmpl w:val="00000028"/>
    <w:lvl w:ilvl="0">
      <w:start w:val="1"/>
      <w:numFmt w:val="bullet"/>
      <w:lvlText w:val="■"/>
      <w:lvlJc w:val="left"/>
      <w:rPr>
        <w:rFonts w:ascii="Courier New" w:hAnsi="Courier New"/>
        <w:b w:val="0"/>
        <w:i w:val="0"/>
        <w:smallCaps w:val="0"/>
        <w:strike w:val="0"/>
        <w:color w:val="000000"/>
        <w:spacing w:val="0"/>
        <w:w w:val="100"/>
        <w:position w:val="0"/>
        <w:sz w:val="27"/>
        <w:u w:val="none"/>
      </w:rPr>
    </w:lvl>
    <w:lvl w:ilvl="1">
      <w:start w:val="1"/>
      <w:numFmt w:val="bullet"/>
      <w:lvlText w:val="■"/>
      <w:lvlJc w:val="left"/>
      <w:rPr>
        <w:rFonts w:ascii="Courier New" w:hAnsi="Courier New"/>
        <w:b w:val="0"/>
        <w:i w:val="0"/>
        <w:smallCaps w:val="0"/>
        <w:strike w:val="0"/>
        <w:color w:val="000000"/>
        <w:spacing w:val="0"/>
        <w:w w:val="100"/>
        <w:position w:val="0"/>
        <w:sz w:val="27"/>
        <w:u w:val="none"/>
      </w:rPr>
    </w:lvl>
    <w:lvl w:ilvl="2">
      <w:start w:val="1"/>
      <w:numFmt w:val="bullet"/>
      <w:lvlText w:val="■"/>
      <w:lvlJc w:val="left"/>
      <w:rPr>
        <w:rFonts w:ascii="Courier New" w:hAnsi="Courier New"/>
        <w:b w:val="0"/>
        <w:i w:val="0"/>
        <w:smallCaps w:val="0"/>
        <w:strike w:val="0"/>
        <w:color w:val="000000"/>
        <w:spacing w:val="0"/>
        <w:w w:val="100"/>
        <w:position w:val="0"/>
        <w:sz w:val="27"/>
        <w:u w:val="none"/>
      </w:rPr>
    </w:lvl>
    <w:lvl w:ilvl="3">
      <w:start w:val="1"/>
      <w:numFmt w:val="bullet"/>
      <w:lvlText w:val="■"/>
      <w:lvlJc w:val="left"/>
      <w:rPr>
        <w:rFonts w:ascii="Courier New" w:hAnsi="Courier New"/>
        <w:b w:val="0"/>
        <w:i w:val="0"/>
        <w:smallCaps w:val="0"/>
        <w:strike w:val="0"/>
        <w:color w:val="000000"/>
        <w:spacing w:val="0"/>
        <w:w w:val="100"/>
        <w:position w:val="0"/>
        <w:sz w:val="27"/>
        <w:u w:val="none"/>
      </w:rPr>
    </w:lvl>
    <w:lvl w:ilvl="4">
      <w:start w:val="1"/>
      <w:numFmt w:val="bullet"/>
      <w:lvlText w:val="■"/>
      <w:lvlJc w:val="left"/>
      <w:rPr>
        <w:rFonts w:ascii="Courier New" w:hAnsi="Courier New"/>
        <w:b w:val="0"/>
        <w:i w:val="0"/>
        <w:smallCaps w:val="0"/>
        <w:strike w:val="0"/>
        <w:color w:val="000000"/>
        <w:spacing w:val="0"/>
        <w:w w:val="100"/>
        <w:position w:val="0"/>
        <w:sz w:val="27"/>
        <w:u w:val="none"/>
      </w:rPr>
    </w:lvl>
    <w:lvl w:ilvl="5">
      <w:start w:val="1"/>
      <w:numFmt w:val="bullet"/>
      <w:lvlText w:val="■"/>
      <w:lvlJc w:val="left"/>
      <w:rPr>
        <w:rFonts w:ascii="Courier New" w:hAnsi="Courier New"/>
        <w:b w:val="0"/>
        <w:i w:val="0"/>
        <w:smallCaps w:val="0"/>
        <w:strike w:val="0"/>
        <w:color w:val="000000"/>
        <w:spacing w:val="0"/>
        <w:w w:val="100"/>
        <w:position w:val="0"/>
        <w:sz w:val="27"/>
        <w:u w:val="none"/>
      </w:rPr>
    </w:lvl>
    <w:lvl w:ilvl="6">
      <w:start w:val="1"/>
      <w:numFmt w:val="bullet"/>
      <w:lvlText w:val="■"/>
      <w:lvlJc w:val="left"/>
      <w:rPr>
        <w:rFonts w:ascii="Courier New" w:hAnsi="Courier New"/>
        <w:b w:val="0"/>
        <w:i w:val="0"/>
        <w:smallCaps w:val="0"/>
        <w:strike w:val="0"/>
        <w:color w:val="000000"/>
        <w:spacing w:val="0"/>
        <w:w w:val="100"/>
        <w:position w:val="0"/>
        <w:sz w:val="27"/>
        <w:u w:val="none"/>
      </w:rPr>
    </w:lvl>
    <w:lvl w:ilvl="7">
      <w:start w:val="1"/>
      <w:numFmt w:val="bullet"/>
      <w:lvlText w:val="■"/>
      <w:lvlJc w:val="left"/>
      <w:rPr>
        <w:rFonts w:ascii="Courier New" w:hAnsi="Courier New"/>
        <w:b w:val="0"/>
        <w:i w:val="0"/>
        <w:smallCaps w:val="0"/>
        <w:strike w:val="0"/>
        <w:color w:val="000000"/>
        <w:spacing w:val="0"/>
        <w:w w:val="100"/>
        <w:position w:val="0"/>
        <w:sz w:val="27"/>
        <w:u w:val="none"/>
      </w:rPr>
    </w:lvl>
    <w:lvl w:ilvl="8">
      <w:start w:val="1"/>
      <w:numFmt w:val="bullet"/>
      <w:lvlText w:val="■"/>
      <w:lvlJc w:val="left"/>
      <w:rPr>
        <w:rFonts w:ascii="Courier New" w:hAnsi="Courier New"/>
        <w:b w:val="0"/>
        <w:i w:val="0"/>
        <w:smallCaps w:val="0"/>
        <w:strike w:val="0"/>
        <w:color w:val="000000"/>
        <w:spacing w:val="0"/>
        <w:w w:val="100"/>
        <w:position w:val="0"/>
        <w:sz w:val="27"/>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DE"/>
    <w:rsid w:val="001E3D3C"/>
    <w:rsid w:val="00202B4E"/>
    <w:rsid w:val="002A798F"/>
    <w:rsid w:val="004517D8"/>
    <w:rsid w:val="004B7828"/>
    <w:rsid w:val="005A4B19"/>
    <w:rsid w:val="00623407"/>
    <w:rsid w:val="0064012A"/>
    <w:rsid w:val="00700091"/>
    <w:rsid w:val="008240EB"/>
    <w:rsid w:val="008707D3"/>
    <w:rsid w:val="009234DE"/>
    <w:rsid w:val="00B34DD1"/>
    <w:rsid w:val="00B93916"/>
    <w:rsid w:val="00C1557A"/>
    <w:rsid w:val="00D12694"/>
    <w:rsid w:val="00EA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91"/>
    <w:pPr>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700091"/>
    <w:rPr>
      <w:rFonts w:ascii="Calibri" w:hAnsi="Calibri" w:cs="Calibri"/>
      <w:sz w:val="29"/>
      <w:szCs w:val="29"/>
      <w:shd w:val="clear" w:color="auto" w:fill="FFFFFF"/>
    </w:rPr>
  </w:style>
  <w:style w:type="character" w:customStyle="1" w:styleId="22">
    <w:name w:val="Заголовок №2 (2)_"/>
    <w:basedOn w:val="a0"/>
    <w:link w:val="220"/>
    <w:uiPriority w:val="99"/>
    <w:locked/>
    <w:rsid w:val="00700091"/>
    <w:rPr>
      <w:rFonts w:ascii="Calibri" w:hAnsi="Calibri" w:cs="Calibri"/>
      <w:b/>
      <w:bCs/>
      <w:sz w:val="43"/>
      <w:szCs w:val="43"/>
      <w:shd w:val="clear" w:color="auto" w:fill="FFFFFF"/>
    </w:rPr>
  </w:style>
  <w:style w:type="character" w:customStyle="1" w:styleId="13">
    <w:name w:val="Основной текст (13)_"/>
    <w:basedOn w:val="a0"/>
    <w:link w:val="131"/>
    <w:uiPriority w:val="99"/>
    <w:locked/>
    <w:rsid w:val="00700091"/>
    <w:rPr>
      <w:rFonts w:ascii="Times New Roman" w:hAnsi="Times New Roman" w:cs="Times New Roman"/>
      <w:b/>
      <w:bCs/>
      <w:sz w:val="25"/>
      <w:szCs w:val="25"/>
      <w:shd w:val="clear" w:color="auto" w:fill="FFFFFF"/>
    </w:rPr>
  </w:style>
  <w:style w:type="character" w:customStyle="1" w:styleId="24">
    <w:name w:val="Основной текст (2)4"/>
    <w:basedOn w:val="2"/>
    <w:uiPriority w:val="99"/>
    <w:rsid w:val="00700091"/>
    <w:rPr>
      <w:rFonts w:ascii="Calibri" w:hAnsi="Calibri" w:cs="Calibri"/>
      <w:sz w:val="29"/>
      <w:szCs w:val="29"/>
      <w:shd w:val="clear" w:color="auto" w:fill="FFFFFF"/>
    </w:rPr>
  </w:style>
  <w:style w:type="character" w:customStyle="1" w:styleId="14">
    <w:name w:val="Основной текст (14)_"/>
    <w:basedOn w:val="a0"/>
    <w:link w:val="141"/>
    <w:uiPriority w:val="99"/>
    <w:locked/>
    <w:rsid w:val="00700091"/>
    <w:rPr>
      <w:rFonts w:ascii="Courier New" w:hAnsi="Courier New" w:cs="Courier New"/>
      <w:sz w:val="27"/>
      <w:szCs w:val="27"/>
      <w:shd w:val="clear" w:color="auto" w:fill="FFFFFF"/>
    </w:rPr>
  </w:style>
  <w:style w:type="character" w:customStyle="1" w:styleId="14Calibri">
    <w:name w:val="Основной текст (14) + Calibri"/>
    <w:aliases w:val="91,5 pt7,Интервал 3 pt"/>
    <w:basedOn w:val="14"/>
    <w:uiPriority w:val="99"/>
    <w:rsid w:val="00700091"/>
    <w:rPr>
      <w:rFonts w:ascii="Calibri" w:hAnsi="Calibri" w:cs="Calibri"/>
      <w:spacing w:val="60"/>
      <w:sz w:val="19"/>
      <w:szCs w:val="19"/>
      <w:shd w:val="clear" w:color="auto" w:fill="FFFFFF"/>
    </w:rPr>
  </w:style>
  <w:style w:type="character" w:customStyle="1" w:styleId="14TimesNewRoman">
    <w:name w:val="Основной текст (14) + Times New Roman"/>
    <w:aliases w:val="14 pt,Курсив3,Интервал 1 pt"/>
    <w:basedOn w:val="14"/>
    <w:uiPriority w:val="99"/>
    <w:rsid w:val="00700091"/>
    <w:rPr>
      <w:rFonts w:ascii="Times New Roman" w:hAnsi="Times New Roman" w:cs="Times New Roman"/>
      <w:i/>
      <w:iCs/>
      <w:spacing w:val="20"/>
      <w:sz w:val="28"/>
      <w:szCs w:val="28"/>
      <w:shd w:val="clear" w:color="auto" w:fill="FFFFFF"/>
    </w:rPr>
  </w:style>
  <w:style w:type="character" w:customStyle="1" w:styleId="15">
    <w:name w:val="Основной текст (15)_"/>
    <w:basedOn w:val="a0"/>
    <w:link w:val="150"/>
    <w:uiPriority w:val="99"/>
    <w:locked/>
    <w:rsid w:val="00700091"/>
    <w:rPr>
      <w:rFonts w:ascii="Courier New" w:hAnsi="Courier New" w:cs="Courier New"/>
      <w:sz w:val="25"/>
      <w:szCs w:val="25"/>
      <w:shd w:val="clear" w:color="auto" w:fill="FFFFFF"/>
    </w:rPr>
  </w:style>
  <w:style w:type="character" w:customStyle="1" w:styleId="140">
    <w:name w:val="Основной текст (14) + Курсив"/>
    <w:basedOn w:val="14"/>
    <w:uiPriority w:val="99"/>
    <w:rsid w:val="00700091"/>
    <w:rPr>
      <w:rFonts w:ascii="Courier New" w:hAnsi="Courier New" w:cs="Courier New"/>
      <w:i/>
      <w:iCs/>
      <w:sz w:val="27"/>
      <w:szCs w:val="27"/>
      <w:shd w:val="clear" w:color="auto" w:fill="FFFFFF"/>
    </w:rPr>
  </w:style>
  <w:style w:type="character" w:customStyle="1" w:styleId="14TimesNewRoman1">
    <w:name w:val="Основной текст (14) + Times New Roman1"/>
    <w:aliases w:val="14 pt1,Курсив2"/>
    <w:basedOn w:val="14"/>
    <w:uiPriority w:val="99"/>
    <w:rsid w:val="00700091"/>
    <w:rPr>
      <w:rFonts w:ascii="Times New Roman" w:hAnsi="Times New Roman" w:cs="Times New Roman"/>
      <w:i/>
      <w:iCs/>
      <w:sz w:val="28"/>
      <w:szCs w:val="28"/>
      <w:shd w:val="clear" w:color="auto" w:fill="FFFFFF"/>
    </w:rPr>
  </w:style>
  <w:style w:type="character" w:customStyle="1" w:styleId="130">
    <w:name w:val="Основной текст (13)"/>
    <w:basedOn w:val="13"/>
    <w:uiPriority w:val="99"/>
    <w:rsid w:val="00700091"/>
    <w:rPr>
      <w:rFonts w:ascii="Times New Roman" w:hAnsi="Times New Roman" w:cs="Times New Roman"/>
      <w:b/>
      <w:bCs/>
      <w:sz w:val="25"/>
      <w:szCs w:val="25"/>
      <w:u w:val="single"/>
      <w:shd w:val="clear" w:color="auto" w:fill="FFFFFF"/>
    </w:rPr>
  </w:style>
  <w:style w:type="character" w:customStyle="1" w:styleId="142">
    <w:name w:val="Основной текст (14)"/>
    <w:basedOn w:val="14"/>
    <w:uiPriority w:val="99"/>
    <w:rsid w:val="00700091"/>
    <w:rPr>
      <w:rFonts w:ascii="Courier New" w:hAnsi="Courier New" w:cs="Courier New"/>
      <w:sz w:val="27"/>
      <w:szCs w:val="27"/>
      <w:u w:val="single"/>
      <w:shd w:val="clear" w:color="auto" w:fill="FFFFFF"/>
    </w:rPr>
  </w:style>
  <w:style w:type="character" w:customStyle="1" w:styleId="1420">
    <w:name w:val="Основной текст (14)2"/>
    <w:basedOn w:val="14"/>
    <w:uiPriority w:val="99"/>
    <w:rsid w:val="00700091"/>
    <w:rPr>
      <w:rFonts w:ascii="Courier New" w:hAnsi="Courier New" w:cs="Courier New"/>
      <w:sz w:val="27"/>
      <w:szCs w:val="27"/>
      <w:u w:val="single"/>
      <w:shd w:val="clear" w:color="auto" w:fill="FFFFFF"/>
    </w:rPr>
  </w:style>
  <w:style w:type="character" w:customStyle="1" w:styleId="16">
    <w:name w:val="Основной текст (16)_"/>
    <w:basedOn w:val="a0"/>
    <w:link w:val="161"/>
    <w:uiPriority w:val="99"/>
    <w:locked/>
    <w:rsid w:val="00700091"/>
    <w:rPr>
      <w:rFonts w:ascii="Times New Roman" w:hAnsi="Times New Roman" w:cs="Times New Roman"/>
      <w:sz w:val="27"/>
      <w:szCs w:val="27"/>
      <w:shd w:val="clear" w:color="auto" w:fill="FFFFFF"/>
    </w:rPr>
  </w:style>
  <w:style w:type="character" w:customStyle="1" w:styleId="160">
    <w:name w:val="Основной текст (16)"/>
    <w:basedOn w:val="16"/>
    <w:uiPriority w:val="99"/>
    <w:rsid w:val="00700091"/>
    <w:rPr>
      <w:rFonts w:ascii="Times New Roman" w:hAnsi="Times New Roman" w:cs="Times New Roman"/>
      <w:sz w:val="27"/>
      <w:szCs w:val="27"/>
      <w:u w:val="single"/>
      <w:shd w:val="clear" w:color="auto" w:fill="FFFFFF"/>
    </w:rPr>
  </w:style>
  <w:style w:type="paragraph" w:customStyle="1" w:styleId="21">
    <w:name w:val="Основной текст (2)1"/>
    <w:basedOn w:val="a"/>
    <w:link w:val="2"/>
    <w:uiPriority w:val="99"/>
    <w:rsid w:val="00700091"/>
    <w:pPr>
      <w:shd w:val="clear" w:color="auto" w:fill="FFFFFF"/>
      <w:spacing w:before="600" w:after="1920" w:line="355" w:lineRule="exact"/>
      <w:jc w:val="center"/>
    </w:pPr>
    <w:rPr>
      <w:rFonts w:ascii="Calibri" w:eastAsiaTheme="minorHAnsi" w:hAnsi="Calibri" w:cs="Calibri"/>
      <w:color w:val="auto"/>
      <w:sz w:val="29"/>
      <w:szCs w:val="29"/>
      <w:lang w:eastAsia="en-US"/>
    </w:rPr>
  </w:style>
  <w:style w:type="paragraph" w:customStyle="1" w:styleId="220">
    <w:name w:val="Заголовок №2 (2)"/>
    <w:basedOn w:val="a"/>
    <w:link w:val="22"/>
    <w:uiPriority w:val="99"/>
    <w:rsid w:val="00700091"/>
    <w:pPr>
      <w:shd w:val="clear" w:color="auto" w:fill="FFFFFF"/>
      <w:spacing w:before="480" w:after="480" w:line="240" w:lineRule="atLeast"/>
      <w:jc w:val="center"/>
      <w:outlineLvl w:val="1"/>
    </w:pPr>
    <w:rPr>
      <w:rFonts w:ascii="Calibri" w:eastAsiaTheme="minorHAnsi" w:hAnsi="Calibri" w:cs="Calibri"/>
      <w:b/>
      <w:bCs/>
      <w:color w:val="auto"/>
      <w:sz w:val="43"/>
      <w:szCs w:val="43"/>
      <w:lang w:eastAsia="en-US"/>
    </w:rPr>
  </w:style>
  <w:style w:type="paragraph" w:customStyle="1" w:styleId="131">
    <w:name w:val="Основной текст (13)1"/>
    <w:basedOn w:val="a"/>
    <w:link w:val="13"/>
    <w:uiPriority w:val="99"/>
    <w:rsid w:val="00700091"/>
    <w:pPr>
      <w:shd w:val="clear" w:color="auto" w:fill="FFFFFF"/>
      <w:spacing w:before="480" w:after="1020" w:line="670" w:lineRule="exact"/>
      <w:jc w:val="center"/>
    </w:pPr>
    <w:rPr>
      <w:rFonts w:ascii="Times New Roman" w:eastAsiaTheme="minorHAnsi" w:cs="Times New Roman"/>
      <w:b/>
      <w:bCs/>
      <w:color w:val="auto"/>
      <w:sz w:val="25"/>
      <w:szCs w:val="25"/>
      <w:lang w:eastAsia="en-US"/>
    </w:rPr>
  </w:style>
  <w:style w:type="paragraph" w:customStyle="1" w:styleId="141">
    <w:name w:val="Основной текст (14)1"/>
    <w:basedOn w:val="a"/>
    <w:link w:val="14"/>
    <w:uiPriority w:val="99"/>
    <w:rsid w:val="00700091"/>
    <w:pPr>
      <w:shd w:val="clear" w:color="auto" w:fill="FFFFFF"/>
      <w:spacing w:line="313" w:lineRule="exact"/>
      <w:ind w:hanging="400"/>
    </w:pPr>
    <w:rPr>
      <w:rFonts w:ascii="Courier New" w:eastAsiaTheme="minorHAnsi" w:hAnsi="Courier New" w:cs="Courier New"/>
      <w:color w:val="auto"/>
      <w:sz w:val="27"/>
      <w:szCs w:val="27"/>
      <w:lang w:eastAsia="en-US"/>
    </w:rPr>
  </w:style>
  <w:style w:type="paragraph" w:customStyle="1" w:styleId="150">
    <w:name w:val="Основной текст (15)"/>
    <w:basedOn w:val="a"/>
    <w:link w:val="15"/>
    <w:uiPriority w:val="99"/>
    <w:rsid w:val="00700091"/>
    <w:pPr>
      <w:shd w:val="clear" w:color="auto" w:fill="FFFFFF"/>
      <w:spacing w:before="600" w:after="600" w:line="240" w:lineRule="atLeast"/>
    </w:pPr>
    <w:rPr>
      <w:rFonts w:ascii="Courier New" w:eastAsiaTheme="minorHAnsi" w:hAnsi="Courier New" w:cs="Courier New"/>
      <w:color w:val="auto"/>
      <w:sz w:val="25"/>
      <w:szCs w:val="25"/>
      <w:lang w:eastAsia="en-US"/>
    </w:rPr>
  </w:style>
  <w:style w:type="paragraph" w:customStyle="1" w:styleId="161">
    <w:name w:val="Основной текст (16)1"/>
    <w:basedOn w:val="a"/>
    <w:link w:val="16"/>
    <w:uiPriority w:val="99"/>
    <w:rsid w:val="00700091"/>
    <w:pPr>
      <w:shd w:val="clear" w:color="auto" w:fill="FFFFFF"/>
      <w:spacing w:before="2340" w:after="600" w:line="324" w:lineRule="exact"/>
      <w:ind w:hanging="1080"/>
    </w:pPr>
    <w:rPr>
      <w:rFonts w:ascii="Times New Roman" w:eastAsiaTheme="minorHAnsi" w:cs="Times New Roman"/>
      <w:color w:val="auto"/>
      <w:sz w:val="27"/>
      <w:szCs w:val="27"/>
      <w:lang w:eastAsia="en-US"/>
    </w:rPr>
  </w:style>
  <w:style w:type="paragraph" w:styleId="a3">
    <w:name w:val="Balloon Text"/>
    <w:basedOn w:val="a"/>
    <w:link w:val="a4"/>
    <w:uiPriority w:val="99"/>
    <w:semiHidden/>
    <w:unhideWhenUsed/>
    <w:rsid w:val="00700091"/>
    <w:rPr>
      <w:rFonts w:ascii="Tahoma" w:hAnsi="Tahoma" w:cs="Tahoma"/>
      <w:sz w:val="16"/>
      <w:szCs w:val="16"/>
    </w:rPr>
  </w:style>
  <w:style w:type="character" w:customStyle="1" w:styleId="a4">
    <w:name w:val="Текст выноски Знак"/>
    <w:basedOn w:val="a0"/>
    <w:link w:val="a3"/>
    <w:uiPriority w:val="99"/>
    <w:semiHidden/>
    <w:rsid w:val="00700091"/>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91"/>
    <w:pPr>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700091"/>
    <w:rPr>
      <w:rFonts w:ascii="Calibri" w:hAnsi="Calibri" w:cs="Calibri"/>
      <w:sz w:val="29"/>
      <w:szCs w:val="29"/>
      <w:shd w:val="clear" w:color="auto" w:fill="FFFFFF"/>
    </w:rPr>
  </w:style>
  <w:style w:type="character" w:customStyle="1" w:styleId="22">
    <w:name w:val="Заголовок №2 (2)_"/>
    <w:basedOn w:val="a0"/>
    <w:link w:val="220"/>
    <w:uiPriority w:val="99"/>
    <w:locked/>
    <w:rsid w:val="00700091"/>
    <w:rPr>
      <w:rFonts w:ascii="Calibri" w:hAnsi="Calibri" w:cs="Calibri"/>
      <w:b/>
      <w:bCs/>
      <w:sz w:val="43"/>
      <w:szCs w:val="43"/>
      <w:shd w:val="clear" w:color="auto" w:fill="FFFFFF"/>
    </w:rPr>
  </w:style>
  <w:style w:type="character" w:customStyle="1" w:styleId="13">
    <w:name w:val="Основной текст (13)_"/>
    <w:basedOn w:val="a0"/>
    <w:link w:val="131"/>
    <w:uiPriority w:val="99"/>
    <w:locked/>
    <w:rsid w:val="00700091"/>
    <w:rPr>
      <w:rFonts w:ascii="Times New Roman" w:hAnsi="Times New Roman" w:cs="Times New Roman"/>
      <w:b/>
      <w:bCs/>
      <w:sz w:val="25"/>
      <w:szCs w:val="25"/>
      <w:shd w:val="clear" w:color="auto" w:fill="FFFFFF"/>
    </w:rPr>
  </w:style>
  <w:style w:type="character" w:customStyle="1" w:styleId="24">
    <w:name w:val="Основной текст (2)4"/>
    <w:basedOn w:val="2"/>
    <w:uiPriority w:val="99"/>
    <w:rsid w:val="00700091"/>
    <w:rPr>
      <w:rFonts w:ascii="Calibri" w:hAnsi="Calibri" w:cs="Calibri"/>
      <w:sz w:val="29"/>
      <w:szCs w:val="29"/>
      <w:shd w:val="clear" w:color="auto" w:fill="FFFFFF"/>
    </w:rPr>
  </w:style>
  <w:style w:type="character" w:customStyle="1" w:styleId="14">
    <w:name w:val="Основной текст (14)_"/>
    <w:basedOn w:val="a0"/>
    <w:link w:val="141"/>
    <w:uiPriority w:val="99"/>
    <w:locked/>
    <w:rsid w:val="00700091"/>
    <w:rPr>
      <w:rFonts w:ascii="Courier New" w:hAnsi="Courier New" w:cs="Courier New"/>
      <w:sz w:val="27"/>
      <w:szCs w:val="27"/>
      <w:shd w:val="clear" w:color="auto" w:fill="FFFFFF"/>
    </w:rPr>
  </w:style>
  <w:style w:type="character" w:customStyle="1" w:styleId="14Calibri">
    <w:name w:val="Основной текст (14) + Calibri"/>
    <w:aliases w:val="91,5 pt7,Интервал 3 pt"/>
    <w:basedOn w:val="14"/>
    <w:uiPriority w:val="99"/>
    <w:rsid w:val="00700091"/>
    <w:rPr>
      <w:rFonts w:ascii="Calibri" w:hAnsi="Calibri" w:cs="Calibri"/>
      <w:spacing w:val="60"/>
      <w:sz w:val="19"/>
      <w:szCs w:val="19"/>
      <w:shd w:val="clear" w:color="auto" w:fill="FFFFFF"/>
    </w:rPr>
  </w:style>
  <w:style w:type="character" w:customStyle="1" w:styleId="14TimesNewRoman">
    <w:name w:val="Основной текст (14) + Times New Roman"/>
    <w:aliases w:val="14 pt,Курсив3,Интервал 1 pt"/>
    <w:basedOn w:val="14"/>
    <w:uiPriority w:val="99"/>
    <w:rsid w:val="00700091"/>
    <w:rPr>
      <w:rFonts w:ascii="Times New Roman" w:hAnsi="Times New Roman" w:cs="Times New Roman"/>
      <w:i/>
      <w:iCs/>
      <w:spacing w:val="20"/>
      <w:sz w:val="28"/>
      <w:szCs w:val="28"/>
      <w:shd w:val="clear" w:color="auto" w:fill="FFFFFF"/>
    </w:rPr>
  </w:style>
  <w:style w:type="character" w:customStyle="1" w:styleId="15">
    <w:name w:val="Основной текст (15)_"/>
    <w:basedOn w:val="a0"/>
    <w:link w:val="150"/>
    <w:uiPriority w:val="99"/>
    <w:locked/>
    <w:rsid w:val="00700091"/>
    <w:rPr>
      <w:rFonts w:ascii="Courier New" w:hAnsi="Courier New" w:cs="Courier New"/>
      <w:sz w:val="25"/>
      <w:szCs w:val="25"/>
      <w:shd w:val="clear" w:color="auto" w:fill="FFFFFF"/>
    </w:rPr>
  </w:style>
  <w:style w:type="character" w:customStyle="1" w:styleId="140">
    <w:name w:val="Основной текст (14) + Курсив"/>
    <w:basedOn w:val="14"/>
    <w:uiPriority w:val="99"/>
    <w:rsid w:val="00700091"/>
    <w:rPr>
      <w:rFonts w:ascii="Courier New" w:hAnsi="Courier New" w:cs="Courier New"/>
      <w:i/>
      <w:iCs/>
      <w:sz w:val="27"/>
      <w:szCs w:val="27"/>
      <w:shd w:val="clear" w:color="auto" w:fill="FFFFFF"/>
    </w:rPr>
  </w:style>
  <w:style w:type="character" w:customStyle="1" w:styleId="14TimesNewRoman1">
    <w:name w:val="Основной текст (14) + Times New Roman1"/>
    <w:aliases w:val="14 pt1,Курсив2"/>
    <w:basedOn w:val="14"/>
    <w:uiPriority w:val="99"/>
    <w:rsid w:val="00700091"/>
    <w:rPr>
      <w:rFonts w:ascii="Times New Roman" w:hAnsi="Times New Roman" w:cs="Times New Roman"/>
      <w:i/>
      <w:iCs/>
      <w:sz w:val="28"/>
      <w:szCs w:val="28"/>
      <w:shd w:val="clear" w:color="auto" w:fill="FFFFFF"/>
    </w:rPr>
  </w:style>
  <w:style w:type="character" w:customStyle="1" w:styleId="130">
    <w:name w:val="Основной текст (13)"/>
    <w:basedOn w:val="13"/>
    <w:uiPriority w:val="99"/>
    <w:rsid w:val="00700091"/>
    <w:rPr>
      <w:rFonts w:ascii="Times New Roman" w:hAnsi="Times New Roman" w:cs="Times New Roman"/>
      <w:b/>
      <w:bCs/>
      <w:sz w:val="25"/>
      <w:szCs w:val="25"/>
      <w:u w:val="single"/>
      <w:shd w:val="clear" w:color="auto" w:fill="FFFFFF"/>
    </w:rPr>
  </w:style>
  <w:style w:type="character" w:customStyle="1" w:styleId="142">
    <w:name w:val="Основной текст (14)"/>
    <w:basedOn w:val="14"/>
    <w:uiPriority w:val="99"/>
    <w:rsid w:val="00700091"/>
    <w:rPr>
      <w:rFonts w:ascii="Courier New" w:hAnsi="Courier New" w:cs="Courier New"/>
      <w:sz w:val="27"/>
      <w:szCs w:val="27"/>
      <w:u w:val="single"/>
      <w:shd w:val="clear" w:color="auto" w:fill="FFFFFF"/>
    </w:rPr>
  </w:style>
  <w:style w:type="character" w:customStyle="1" w:styleId="1420">
    <w:name w:val="Основной текст (14)2"/>
    <w:basedOn w:val="14"/>
    <w:uiPriority w:val="99"/>
    <w:rsid w:val="00700091"/>
    <w:rPr>
      <w:rFonts w:ascii="Courier New" w:hAnsi="Courier New" w:cs="Courier New"/>
      <w:sz w:val="27"/>
      <w:szCs w:val="27"/>
      <w:u w:val="single"/>
      <w:shd w:val="clear" w:color="auto" w:fill="FFFFFF"/>
    </w:rPr>
  </w:style>
  <w:style w:type="character" w:customStyle="1" w:styleId="16">
    <w:name w:val="Основной текст (16)_"/>
    <w:basedOn w:val="a0"/>
    <w:link w:val="161"/>
    <w:uiPriority w:val="99"/>
    <w:locked/>
    <w:rsid w:val="00700091"/>
    <w:rPr>
      <w:rFonts w:ascii="Times New Roman" w:hAnsi="Times New Roman" w:cs="Times New Roman"/>
      <w:sz w:val="27"/>
      <w:szCs w:val="27"/>
      <w:shd w:val="clear" w:color="auto" w:fill="FFFFFF"/>
    </w:rPr>
  </w:style>
  <w:style w:type="character" w:customStyle="1" w:styleId="160">
    <w:name w:val="Основной текст (16)"/>
    <w:basedOn w:val="16"/>
    <w:uiPriority w:val="99"/>
    <w:rsid w:val="00700091"/>
    <w:rPr>
      <w:rFonts w:ascii="Times New Roman" w:hAnsi="Times New Roman" w:cs="Times New Roman"/>
      <w:sz w:val="27"/>
      <w:szCs w:val="27"/>
      <w:u w:val="single"/>
      <w:shd w:val="clear" w:color="auto" w:fill="FFFFFF"/>
    </w:rPr>
  </w:style>
  <w:style w:type="paragraph" w:customStyle="1" w:styleId="21">
    <w:name w:val="Основной текст (2)1"/>
    <w:basedOn w:val="a"/>
    <w:link w:val="2"/>
    <w:uiPriority w:val="99"/>
    <w:rsid w:val="00700091"/>
    <w:pPr>
      <w:shd w:val="clear" w:color="auto" w:fill="FFFFFF"/>
      <w:spacing w:before="600" w:after="1920" w:line="355" w:lineRule="exact"/>
      <w:jc w:val="center"/>
    </w:pPr>
    <w:rPr>
      <w:rFonts w:ascii="Calibri" w:eastAsiaTheme="minorHAnsi" w:hAnsi="Calibri" w:cs="Calibri"/>
      <w:color w:val="auto"/>
      <w:sz w:val="29"/>
      <w:szCs w:val="29"/>
      <w:lang w:eastAsia="en-US"/>
    </w:rPr>
  </w:style>
  <w:style w:type="paragraph" w:customStyle="1" w:styleId="220">
    <w:name w:val="Заголовок №2 (2)"/>
    <w:basedOn w:val="a"/>
    <w:link w:val="22"/>
    <w:uiPriority w:val="99"/>
    <w:rsid w:val="00700091"/>
    <w:pPr>
      <w:shd w:val="clear" w:color="auto" w:fill="FFFFFF"/>
      <w:spacing w:before="480" w:after="480" w:line="240" w:lineRule="atLeast"/>
      <w:jc w:val="center"/>
      <w:outlineLvl w:val="1"/>
    </w:pPr>
    <w:rPr>
      <w:rFonts w:ascii="Calibri" w:eastAsiaTheme="minorHAnsi" w:hAnsi="Calibri" w:cs="Calibri"/>
      <w:b/>
      <w:bCs/>
      <w:color w:val="auto"/>
      <w:sz w:val="43"/>
      <w:szCs w:val="43"/>
      <w:lang w:eastAsia="en-US"/>
    </w:rPr>
  </w:style>
  <w:style w:type="paragraph" w:customStyle="1" w:styleId="131">
    <w:name w:val="Основной текст (13)1"/>
    <w:basedOn w:val="a"/>
    <w:link w:val="13"/>
    <w:uiPriority w:val="99"/>
    <w:rsid w:val="00700091"/>
    <w:pPr>
      <w:shd w:val="clear" w:color="auto" w:fill="FFFFFF"/>
      <w:spacing w:before="480" w:after="1020" w:line="670" w:lineRule="exact"/>
      <w:jc w:val="center"/>
    </w:pPr>
    <w:rPr>
      <w:rFonts w:ascii="Times New Roman" w:eastAsiaTheme="minorHAnsi" w:cs="Times New Roman"/>
      <w:b/>
      <w:bCs/>
      <w:color w:val="auto"/>
      <w:sz w:val="25"/>
      <w:szCs w:val="25"/>
      <w:lang w:eastAsia="en-US"/>
    </w:rPr>
  </w:style>
  <w:style w:type="paragraph" w:customStyle="1" w:styleId="141">
    <w:name w:val="Основной текст (14)1"/>
    <w:basedOn w:val="a"/>
    <w:link w:val="14"/>
    <w:uiPriority w:val="99"/>
    <w:rsid w:val="00700091"/>
    <w:pPr>
      <w:shd w:val="clear" w:color="auto" w:fill="FFFFFF"/>
      <w:spacing w:line="313" w:lineRule="exact"/>
      <w:ind w:hanging="400"/>
    </w:pPr>
    <w:rPr>
      <w:rFonts w:ascii="Courier New" w:eastAsiaTheme="minorHAnsi" w:hAnsi="Courier New" w:cs="Courier New"/>
      <w:color w:val="auto"/>
      <w:sz w:val="27"/>
      <w:szCs w:val="27"/>
      <w:lang w:eastAsia="en-US"/>
    </w:rPr>
  </w:style>
  <w:style w:type="paragraph" w:customStyle="1" w:styleId="150">
    <w:name w:val="Основной текст (15)"/>
    <w:basedOn w:val="a"/>
    <w:link w:val="15"/>
    <w:uiPriority w:val="99"/>
    <w:rsid w:val="00700091"/>
    <w:pPr>
      <w:shd w:val="clear" w:color="auto" w:fill="FFFFFF"/>
      <w:spacing w:before="600" w:after="600" w:line="240" w:lineRule="atLeast"/>
    </w:pPr>
    <w:rPr>
      <w:rFonts w:ascii="Courier New" w:eastAsiaTheme="minorHAnsi" w:hAnsi="Courier New" w:cs="Courier New"/>
      <w:color w:val="auto"/>
      <w:sz w:val="25"/>
      <w:szCs w:val="25"/>
      <w:lang w:eastAsia="en-US"/>
    </w:rPr>
  </w:style>
  <w:style w:type="paragraph" w:customStyle="1" w:styleId="161">
    <w:name w:val="Основной текст (16)1"/>
    <w:basedOn w:val="a"/>
    <w:link w:val="16"/>
    <w:uiPriority w:val="99"/>
    <w:rsid w:val="00700091"/>
    <w:pPr>
      <w:shd w:val="clear" w:color="auto" w:fill="FFFFFF"/>
      <w:spacing w:before="2340" w:after="600" w:line="324" w:lineRule="exact"/>
      <w:ind w:hanging="1080"/>
    </w:pPr>
    <w:rPr>
      <w:rFonts w:ascii="Times New Roman" w:eastAsiaTheme="minorHAnsi" w:cs="Times New Roman"/>
      <w:color w:val="auto"/>
      <w:sz w:val="27"/>
      <w:szCs w:val="27"/>
      <w:lang w:eastAsia="en-US"/>
    </w:rPr>
  </w:style>
  <w:style w:type="paragraph" w:styleId="a3">
    <w:name w:val="Balloon Text"/>
    <w:basedOn w:val="a"/>
    <w:link w:val="a4"/>
    <w:uiPriority w:val="99"/>
    <w:semiHidden/>
    <w:unhideWhenUsed/>
    <w:rsid w:val="00700091"/>
    <w:rPr>
      <w:rFonts w:ascii="Tahoma" w:hAnsi="Tahoma" w:cs="Tahoma"/>
      <w:sz w:val="16"/>
      <w:szCs w:val="16"/>
    </w:rPr>
  </w:style>
  <w:style w:type="character" w:customStyle="1" w:styleId="a4">
    <w:name w:val="Текст выноски Знак"/>
    <w:basedOn w:val="a0"/>
    <w:link w:val="a3"/>
    <w:uiPriority w:val="99"/>
    <w:semiHidden/>
    <w:rsid w:val="00700091"/>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ХНОШ</cp:lastModifiedBy>
  <cp:revision>2</cp:revision>
  <dcterms:created xsi:type="dcterms:W3CDTF">2021-03-15T10:08:00Z</dcterms:created>
  <dcterms:modified xsi:type="dcterms:W3CDTF">2021-03-15T10:08:00Z</dcterms:modified>
</cp:coreProperties>
</file>